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2C1A" w:rsidRPr="00202C1A" w:rsidRDefault="00202C1A" w:rsidP="00202C1A">
      <w:pPr>
        <w:spacing w:before="100" w:beforeAutospacing="1" w:after="100" w:afterAutospacing="1" w:line="380" w:lineRule="atLeast"/>
        <w:rPr>
          <w:rFonts w:ascii="Arial" w:eastAsia="Times New Roman" w:hAnsi="Arial" w:cs="Arial"/>
          <w:b/>
          <w:bCs/>
          <w:color w:val="800080"/>
          <w:sz w:val="40"/>
          <w:szCs w:val="40"/>
          <w:lang w:eastAsia="ru-RU"/>
        </w:rPr>
      </w:pPr>
      <w:r>
        <w:rPr>
          <w:rFonts w:ascii="Arial" w:eastAsia="Times New Roman" w:hAnsi="Arial" w:cs="Arial"/>
          <w:b/>
          <w:bCs/>
          <w:color w:val="800080"/>
          <w:sz w:val="40"/>
          <w:szCs w:val="40"/>
          <w:lang w:eastAsia="ru-RU"/>
        </w:rPr>
        <w:t xml:space="preserve">                       </w:t>
      </w:r>
      <w:r w:rsidRPr="00202C1A">
        <w:rPr>
          <w:rFonts w:ascii="Arial" w:eastAsia="Times New Roman" w:hAnsi="Arial" w:cs="Arial"/>
          <w:color w:val="000000"/>
          <w:sz w:val="40"/>
          <w:szCs w:val="40"/>
          <w:lang w:eastAsia="ru-RU"/>
        </w:rPr>
        <w:t xml:space="preserve"> </w:t>
      </w:r>
      <w:r w:rsidR="00F52BBC" w:rsidRPr="00F52BBC">
        <w:rPr>
          <w:rFonts w:ascii="Arial" w:eastAsia="Times New Roman" w:hAnsi="Arial" w:cs="Arial"/>
          <w:b/>
          <w:bCs/>
          <w:color w:val="800080"/>
          <w:sz w:val="40"/>
          <w:szCs w:val="40"/>
          <w:lang w:eastAsia="ru-RU"/>
        </w:rPr>
        <w:t>«Это интересно</w:t>
      </w:r>
      <w:r w:rsidRPr="00202C1A">
        <w:rPr>
          <w:rFonts w:ascii="Arial" w:eastAsia="Times New Roman" w:hAnsi="Arial" w:cs="Arial"/>
          <w:b/>
          <w:bCs/>
          <w:color w:val="800080"/>
          <w:sz w:val="40"/>
          <w:szCs w:val="40"/>
          <w:lang w:eastAsia="ru-RU"/>
        </w:rPr>
        <w:t>»</w:t>
      </w:r>
    </w:p>
    <w:p w:rsidR="00202C1A" w:rsidRDefault="00202C1A" w:rsidP="00202C1A">
      <w:pPr>
        <w:spacing w:before="100" w:beforeAutospacing="1" w:after="100" w:afterAutospacing="1" w:line="380" w:lineRule="atLeast"/>
        <w:rPr>
          <w:rFonts w:ascii="Arial" w:eastAsia="Times New Roman" w:hAnsi="Arial" w:cs="Arial"/>
          <w:b/>
          <w:bCs/>
          <w:color w:val="800080"/>
          <w:sz w:val="36"/>
          <w:szCs w:val="36"/>
          <w:lang w:eastAsia="ru-RU"/>
        </w:rPr>
      </w:pPr>
      <w:r w:rsidRPr="00202C1A">
        <w:rPr>
          <w:rFonts w:ascii="Arial" w:eastAsia="Times New Roman" w:hAnsi="Arial" w:cs="Arial"/>
          <w:b/>
          <w:bCs/>
          <w:color w:val="800080"/>
          <w:sz w:val="36"/>
          <w:szCs w:val="36"/>
          <w:lang w:eastAsia="ru-RU"/>
        </w:rPr>
        <w:drawing>
          <wp:inline distT="0" distB="0" distL="0" distR="0">
            <wp:extent cx="1362074" cy="1019175"/>
            <wp:effectExtent l="19050" t="0" r="0" b="0"/>
            <wp:docPr id="21" name="Рисунок 1" descr="C:\Documents and Settings\КАТЯ\Рабочий стол\картин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КАТЯ\Рабочий стол\картинка.jpg"/>
                    <pic:cNvPicPr>
                      <a:picLocks noChangeAspect="1" noChangeArrowheads="1"/>
                    </pic:cNvPicPr>
                  </pic:nvPicPr>
                  <pic:blipFill>
                    <a:blip r:embed="rId6"/>
                    <a:srcRect/>
                    <a:stretch>
                      <a:fillRect/>
                    </a:stretch>
                  </pic:blipFill>
                  <pic:spPr bwMode="auto">
                    <a:xfrm flipH="1">
                      <a:off x="0" y="0"/>
                      <a:ext cx="1366294" cy="1022332"/>
                    </a:xfrm>
                    <a:prstGeom prst="rect">
                      <a:avLst/>
                    </a:prstGeom>
                    <a:noFill/>
                    <a:ln w="9525">
                      <a:noFill/>
                      <a:miter lim="800000"/>
                      <a:headEnd/>
                      <a:tailEnd/>
                    </a:ln>
                  </pic:spPr>
                </pic:pic>
              </a:graphicData>
            </a:graphic>
          </wp:inline>
        </w:drawing>
      </w:r>
    </w:p>
    <w:p w:rsidR="00F52BBC" w:rsidRPr="00F52BBC" w:rsidRDefault="00F52BBC" w:rsidP="00202C1A">
      <w:pPr>
        <w:spacing w:before="100" w:beforeAutospacing="1" w:after="100" w:afterAutospacing="1" w:line="380" w:lineRule="atLeast"/>
        <w:rPr>
          <w:rFonts w:ascii="Arial" w:eastAsia="Times New Roman" w:hAnsi="Arial" w:cs="Arial"/>
          <w:color w:val="000000"/>
          <w:sz w:val="36"/>
          <w:szCs w:val="36"/>
          <w:lang w:eastAsia="ru-RU"/>
        </w:rPr>
      </w:pPr>
      <w:hyperlink r:id="rId7" w:history="1">
        <w:r w:rsidRPr="00202C1A">
          <w:rPr>
            <w:rFonts w:ascii="Arial" w:eastAsia="Times New Roman" w:hAnsi="Arial" w:cs="Arial"/>
            <w:b/>
            <w:bCs/>
            <w:i/>
            <w:iCs/>
            <w:color w:val="0081C3"/>
            <w:sz w:val="36"/>
            <w:szCs w:val="36"/>
            <w:u w:val="single"/>
            <w:lang w:eastAsia="ru-RU"/>
          </w:rPr>
          <w:t>Неуверенность в себе</w:t>
        </w:r>
      </w:hyperlink>
      <w:r w:rsidR="00202C1A">
        <w:rPr>
          <w:rFonts w:ascii="Arial" w:eastAsia="Times New Roman" w:hAnsi="Arial" w:cs="Arial"/>
          <w:b/>
          <w:bCs/>
          <w:i/>
          <w:iCs/>
          <w:color w:val="FF0000"/>
          <w:sz w:val="36"/>
          <w:szCs w:val="36"/>
          <w:lang w:eastAsia="ru-RU"/>
        </w:rPr>
        <w:t xml:space="preserve"> </w:t>
      </w:r>
      <w:r w:rsidRPr="00F52BBC">
        <w:rPr>
          <w:rFonts w:ascii="Arial" w:eastAsia="Times New Roman" w:hAnsi="Arial" w:cs="Arial"/>
          <w:b/>
          <w:bCs/>
          <w:i/>
          <w:iCs/>
          <w:color w:val="FF0000"/>
          <w:sz w:val="36"/>
          <w:szCs w:val="36"/>
          <w:lang w:eastAsia="ru-RU"/>
        </w:rPr>
        <w:t xml:space="preserve">проявляется двумя способами — застенчивостью и… </w:t>
      </w:r>
      <w:proofErr w:type="spellStart"/>
      <w:r w:rsidRPr="00F52BBC">
        <w:rPr>
          <w:rFonts w:ascii="Arial" w:eastAsia="Times New Roman" w:hAnsi="Arial" w:cs="Arial"/>
          <w:b/>
          <w:bCs/>
          <w:i/>
          <w:iCs/>
          <w:color w:val="FF0000"/>
          <w:sz w:val="36"/>
          <w:szCs w:val="36"/>
          <w:lang w:eastAsia="ru-RU"/>
        </w:rPr>
        <w:t>наглостью</w:t>
      </w:r>
      <w:proofErr w:type="gramStart"/>
      <w:r w:rsidRPr="00F52BBC">
        <w:rPr>
          <w:rFonts w:ascii="Arial" w:eastAsia="Times New Roman" w:hAnsi="Arial" w:cs="Arial"/>
          <w:color w:val="884400"/>
          <w:sz w:val="36"/>
          <w:szCs w:val="36"/>
          <w:lang w:eastAsia="ru-RU"/>
        </w:rPr>
        <w:t>.</w:t>
      </w:r>
      <w:r w:rsidRPr="00F52BBC">
        <w:rPr>
          <w:rFonts w:ascii="Arial" w:eastAsia="Times New Roman" w:hAnsi="Arial" w:cs="Arial"/>
          <w:color w:val="000000"/>
          <w:sz w:val="36"/>
          <w:szCs w:val="36"/>
          <w:lang w:eastAsia="ru-RU"/>
        </w:rPr>
        <w:t>В</w:t>
      </w:r>
      <w:proofErr w:type="spellEnd"/>
      <w:proofErr w:type="gramEnd"/>
      <w:r w:rsidRPr="00F52BBC">
        <w:rPr>
          <w:rFonts w:ascii="Arial" w:eastAsia="Times New Roman" w:hAnsi="Arial" w:cs="Arial"/>
          <w:color w:val="000000"/>
          <w:sz w:val="36"/>
          <w:szCs w:val="36"/>
          <w:lang w:eastAsia="ru-RU"/>
        </w:rPr>
        <w:t> первом случае, человек пытается скрыть свои недостатки не попадаясь людям на глаза, а во втором — человек с той же самой целью привлекает к себе внимание и пускает пыль в глаза.</w:t>
      </w:r>
    </w:p>
    <w:p w:rsidR="00F52BBC" w:rsidRPr="00202C1A" w:rsidRDefault="00F52BBC" w:rsidP="00F52BBC">
      <w:pPr>
        <w:numPr>
          <w:ilvl w:val="0"/>
          <w:numId w:val="8"/>
        </w:numPr>
        <w:spacing w:before="100" w:beforeAutospacing="1" w:after="100" w:afterAutospacing="1" w:line="380" w:lineRule="atLeast"/>
        <w:jc w:val="center"/>
        <w:rPr>
          <w:rStyle w:val="a"/>
          <w:rFonts w:ascii="Arial" w:eastAsia="Times New Roman" w:hAnsi="Arial" w:cs="Arial"/>
          <w:color w:val="000000"/>
          <w:sz w:val="36"/>
          <w:szCs w:val="36"/>
          <w:lang w:eastAsia="ru-RU"/>
        </w:rPr>
      </w:pPr>
      <w:r w:rsidRPr="00F52BBC">
        <w:rPr>
          <w:rFonts w:ascii="Arial" w:eastAsia="Times New Roman" w:hAnsi="Arial" w:cs="Arial"/>
          <w:b/>
          <w:bCs/>
          <w:i/>
          <w:iCs/>
          <w:color w:val="FF0000"/>
          <w:sz w:val="36"/>
          <w:szCs w:val="36"/>
          <w:lang w:eastAsia="ru-RU"/>
        </w:rPr>
        <w:t>Неудачникам на приеме у психолога не так больно, как «удачникам»,</w:t>
      </w:r>
      <w:r w:rsidRPr="00202C1A">
        <w:rPr>
          <w:rFonts w:ascii="Arial" w:eastAsia="Times New Roman" w:hAnsi="Arial" w:cs="Arial"/>
          <w:color w:val="333333"/>
          <w:sz w:val="36"/>
          <w:szCs w:val="36"/>
          <w:lang w:eastAsia="ru-RU"/>
        </w:rPr>
        <w:t> </w:t>
      </w:r>
      <w:proofErr w:type="gramStart"/>
      <w:r w:rsidRPr="00F52BBC">
        <w:rPr>
          <w:rFonts w:ascii="Arial" w:eastAsia="Times New Roman" w:hAnsi="Arial" w:cs="Arial"/>
          <w:color w:val="000000"/>
          <w:sz w:val="36"/>
          <w:szCs w:val="36"/>
          <w:lang w:eastAsia="ru-RU"/>
        </w:rPr>
        <w:t>потому</w:t>
      </w:r>
      <w:proofErr w:type="gramEnd"/>
      <w:r w:rsidRPr="00F52BBC">
        <w:rPr>
          <w:rFonts w:ascii="Arial" w:eastAsia="Times New Roman" w:hAnsi="Arial" w:cs="Arial"/>
          <w:color w:val="000000"/>
          <w:sz w:val="36"/>
          <w:szCs w:val="36"/>
          <w:lang w:eastAsia="ru-RU"/>
        </w:rPr>
        <w:t xml:space="preserve"> что в процессе работы их ждут приятные открытия на свой счет — они узнают, что не так плохи, как им казалось. «Удачникам» хуже — они узнают о себе </w:t>
      </w:r>
      <w:proofErr w:type="gramStart"/>
      <w:r w:rsidRPr="00F52BBC">
        <w:rPr>
          <w:rFonts w:ascii="Arial" w:eastAsia="Times New Roman" w:hAnsi="Arial" w:cs="Arial"/>
          <w:color w:val="000000"/>
          <w:sz w:val="36"/>
          <w:szCs w:val="36"/>
          <w:lang w:eastAsia="ru-RU"/>
        </w:rPr>
        <w:t>очень много</w:t>
      </w:r>
      <w:proofErr w:type="gramEnd"/>
      <w:r w:rsidRPr="00F52BBC">
        <w:rPr>
          <w:rFonts w:ascii="Arial" w:eastAsia="Times New Roman" w:hAnsi="Arial" w:cs="Arial"/>
          <w:color w:val="000000"/>
          <w:sz w:val="36"/>
          <w:szCs w:val="36"/>
          <w:lang w:eastAsia="ru-RU"/>
        </w:rPr>
        <w:t xml:space="preserve"> нелицеприятного, потому что всю жизнь себя переоценивали.</w:t>
      </w:r>
      <w:r w:rsidR="00202C1A" w:rsidRPr="00202C1A">
        <w:rPr>
          <w:rStyle w:val="a"/>
          <w:rFonts w:ascii="Times New Roman" w:eastAsia="Times New Roman" w:hAnsi="Times New Roman" w:cs="Times New Roman"/>
          <w:snapToGrid w:val="0"/>
          <w:color w:val="000000"/>
          <w:w w:val="0"/>
          <w:sz w:val="36"/>
          <w:szCs w:val="36"/>
          <w:u w:color="000000"/>
          <w:bdr w:val="none" w:sz="0" w:space="0" w:color="000000"/>
          <w:shd w:val="clear" w:color="000000" w:fill="000000"/>
          <w:lang/>
        </w:rPr>
        <w:t xml:space="preserve"> </w:t>
      </w:r>
    </w:p>
    <w:p w:rsidR="00202C1A" w:rsidRPr="00F52BBC" w:rsidRDefault="00202C1A" w:rsidP="00202C1A">
      <w:pPr>
        <w:spacing w:before="100" w:beforeAutospacing="1" w:after="100" w:afterAutospacing="1" w:line="380" w:lineRule="atLeast"/>
        <w:jc w:val="center"/>
        <w:rPr>
          <w:rFonts w:ascii="Arial" w:eastAsia="Times New Roman" w:hAnsi="Arial" w:cs="Arial"/>
          <w:color w:val="000000"/>
          <w:sz w:val="36"/>
          <w:szCs w:val="36"/>
          <w:lang w:val="en-US" w:eastAsia="ru-RU"/>
        </w:rPr>
      </w:pPr>
    </w:p>
    <w:p w:rsidR="00202C1A" w:rsidRDefault="00202C1A" w:rsidP="00202C1A">
      <w:pPr>
        <w:spacing w:before="100" w:beforeAutospacing="1" w:after="100" w:afterAutospacing="1" w:line="380" w:lineRule="atLeast"/>
        <w:ind w:left="360"/>
        <w:rPr>
          <w:rFonts w:ascii="Arial" w:eastAsia="Times New Roman" w:hAnsi="Arial" w:cs="Arial"/>
          <w:b/>
          <w:bCs/>
          <w:i/>
          <w:iCs/>
          <w:color w:val="FF0000"/>
          <w:sz w:val="27"/>
          <w:szCs w:val="27"/>
          <w:lang w:eastAsia="ru-RU"/>
        </w:rPr>
      </w:pPr>
    </w:p>
    <w:p w:rsidR="00202C1A" w:rsidRDefault="00202C1A" w:rsidP="00202C1A">
      <w:pPr>
        <w:spacing w:before="100" w:beforeAutospacing="1" w:after="100" w:afterAutospacing="1" w:line="380" w:lineRule="atLeast"/>
        <w:ind w:left="360"/>
        <w:rPr>
          <w:rFonts w:ascii="Arial" w:eastAsia="Times New Roman" w:hAnsi="Arial" w:cs="Arial"/>
          <w:b/>
          <w:bCs/>
          <w:i/>
          <w:iCs/>
          <w:color w:val="FF0000"/>
          <w:sz w:val="27"/>
          <w:szCs w:val="27"/>
          <w:lang w:eastAsia="ru-RU"/>
        </w:rPr>
      </w:pPr>
    </w:p>
    <w:p w:rsidR="00202C1A" w:rsidRDefault="00202C1A" w:rsidP="00202C1A">
      <w:pPr>
        <w:spacing w:before="100" w:beforeAutospacing="1" w:after="100" w:afterAutospacing="1" w:line="380" w:lineRule="atLeast"/>
        <w:ind w:left="360"/>
        <w:rPr>
          <w:rFonts w:ascii="Arial" w:eastAsia="Times New Roman" w:hAnsi="Arial" w:cs="Arial"/>
          <w:b/>
          <w:bCs/>
          <w:i/>
          <w:iCs/>
          <w:color w:val="FF0000"/>
          <w:sz w:val="27"/>
          <w:szCs w:val="27"/>
          <w:lang w:eastAsia="ru-RU"/>
        </w:rPr>
      </w:pPr>
    </w:p>
    <w:p w:rsidR="00202C1A" w:rsidRDefault="00202C1A" w:rsidP="00202C1A">
      <w:pPr>
        <w:spacing w:before="100" w:beforeAutospacing="1" w:after="100" w:afterAutospacing="1" w:line="380" w:lineRule="atLeast"/>
        <w:ind w:left="360"/>
        <w:rPr>
          <w:rFonts w:ascii="Arial" w:eastAsia="Times New Roman" w:hAnsi="Arial" w:cs="Arial"/>
          <w:b/>
          <w:bCs/>
          <w:i/>
          <w:iCs/>
          <w:color w:val="FF0000"/>
          <w:sz w:val="27"/>
          <w:szCs w:val="27"/>
          <w:lang w:eastAsia="ru-RU"/>
        </w:rPr>
      </w:pPr>
    </w:p>
    <w:p w:rsidR="00202C1A" w:rsidRDefault="00202C1A" w:rsidP="00202C1A">
      <w:pPr>
        <w:spacing w:before="100" w:beforeAutospacing="1" w:after="100" w:afterAutospacing="1" w:line="380" w:lineRule="atLeast"/>
        <w:ind w:left="360"/>
        <w:rPr>
          <w:rFonts w:ascii="Arial" w:eastAsia="Times New Roman" w:hAnsi="Arial" w:cs="Arial"/>
          <w:b/>
          <w:bCs/>
          <w:i/>
          <w:iCs/>
          <w:color w:val="FF0000"/>
          <w:sz w:val="27"/>
          <w:szCs w:val="27"/>
          <w:lang w:eastAsia="ru-RU"/>
        </w:rPr>
      </w:pPr>
    </w:p>
    <w:p w:rsidR="00202C1A" w:rsidRDefault="00202C1A" w:rsidP="00202C1A">
      <w:pPr>
        <w:spacing w:before="100" w:beforeAutospacing="1" w:after="100" w:afterAutospacing="1" w:line="380" w:lineRule="atLeast"/>
        <w:ind w:left="360"/>
        <w:rPr>
          <w:rFonts w:ascii="Arial" w:eastAsia="Times New Roman" w:hAnsi="Arial" w:cs="Arial"/>
          <w:b/>
          <w:bCs/>
          <w:i/>
          <w:iCs/>
          <w:color w:val="FF0000"/>
          <w:sz w:val="27"/>
          <w:szCs w:val="27"/>
          <w:lang w:eastAsia="ru-RU"/>
        </w:rPr>
      </w:pPr>
    </w:p>
    <w:p w:rsidR="00202C1A" w:rsidRDefault="00202C1A" w:rsidP="00202C1A">
      <w:pPr>
        <w:spacing w:before="100" w:beforeAutospacing="1" w:after="100" w:afterAutospacing="1" w:line="380" w:lineRule="atLeast"/>
        <w:ind w:left="360"/>
        <w:rPr>
          <w:rFonts w:ascii="Arial" w:eastAsia="Times New Roman" w:hAnsi="Arial" w:cs="Arial"/>
          <w:b/>
          <w:bCs/>
          <w:i/>
          <w:iCs/>
          <w:color w:val="FF0000"/>
          <w:sz w:val="27"/>
          <w:szCs w:val="27"/>
          <w:lang w:eastAsia="ru-RU"/>
        </w:rPr>
      </w:pPr>
    </w:p>
    <w:p w:rsidR="00202C1A" w:rsidRDefault="00202C1A" w:rsidP="00202C1A">
      <w:pPr>
        <w:spacing w:before="100" w:beforeAutospacing="1" w:after="100" w:afterAutospacing="1" w:line="380" w:lineRule="atLeast"/>
        <w:ind w:left="360"/>
        <w:rPr>
          <w:rFonts w:ascii="Arial" w:eastAsia="Times New Roman" w:hAnsi="Arial" w:cs="Arial"/>
          <w:b/>
          <w:bCs/>
          <w:i/>
          <w:iCs/>
          <w:color w:val="FF0000"/>
          <w:sz w:val="27"/>
          <w:szCs w:val="27"/>
          <w:lang w:eastAsia="ru-RU"/>
        </w:rPr>
      </w:pPr>
    </w:p>
    <w:p w:rsidR="00202C1A" w:rsidRDefault="00202C1A" w:rsidP="00202C1A">
      <w:pPr>
        <w:spacing w:before="100" w:beforeAutospacing="1" w:after="100" w:afterAutospacing="1" w:line="380" w:lineRule="atLeast"/>
        <w:ind w:left="360"/>
        <w:rPr>
          <w:rFonts w:ascii="Arial" w:eastAsia="Times New Roman" w:hAnsi="Arial" w:cs="Arial"/>
          <w:b/>
          <w:bCs/>
          <w:i/>
          <w:iCs/>
          <w:color w:val="FF0000"/>
          <w:sz w:val="27"/>
          <w:szCs w:val="27"/>
          <w:lang w:eastAsia="ru-RU"/>
        </w:rPr>
      </w:pPr>
    </w:p>
    <w:p w:rsidR="00202C1A" w:rsidRDefault="00202C1A" w:rsidP="00202C1A">
      <w:pPr>
        <w:spacing w:before="100" w:beforeAutospacing="1" w:after="100" w:afterAutospacing="1" w:line="380" w:lineRule="atLeast"/>
        <w:ind w:left="360"/>
        <w:rPr>
          <w:rFonts w:ascii="Arial" w:eastAsia="Times New Roman" w:hAnsi="Arial" w:cs="Arial"/>
          <w:b/>
          <w:bCs/>
          <w:i/>
          <w:iCs/>
          <w:color w:val="FF0000"/>
          <w:sz w:val="27"/>
          <w:szCs w:val="27"/>
          <w:lang w:eastAsia="ru-RU"/>
        </w:rPr>
      </w:pPr>
    </w:p>
    <w:p w:rsidR="00202C1A" w:rsidRDefault="00202C1A" w:rsidP="00202C1A">
      <w:pPr>
        <w:spacing w:before="100" w:beforeAutospacing="1" w:after="100" w:afterAutospacing="1" w:line="380" w:lineRule="atLeast"/>
        <w:ind w:left="360"/>
        <w:rPr>
          <w:rFonts w:ascii="Arial" w:eastAsia="Times New Roman" w:hAnsi="Arial" w:cs="Arial"/>
          <w:b/>
          <w:bCs/>
          <w:i/>
          <w:iCs/>
          <w:color w:val="FF0000"/>
          <w:sz w:val="27"/>
          <w:szCs w:val="27"/>
          <w:lang w:eastAsia="ru-RU"/>
        </w:rPr>
      </w:pPr>
    </w:p>
    <w:p w:rsidR="00F52BBC" w:rsidRPr="00F52BBC" w:rsidRDefault="00202C1A" w:rsidP="00202C1A">
      <w:pPr>
        <w:spacing w:before="100" w:beforeAutospacing="1" w:after="100" w:afterAutospacing="1" w:line="380" w:lineRule="atLeast"/>
        <w:ind w:left="360"/>
        <w:rPr>
          <w:rFonts w:ascii="Arial" w:eastAsia="Times New Roman" w:hAnsi="Arial" w:cs="Arial"/>
          <w:color w:val="000000"/>
          <w:sz w:val="32"/>
          <w:szCs w:val="32"/>
          <w:lang w:eastAsia="ru-RU"/>
        </w:rPr>
      </w:pPr>
      <w:r w:rsidRPr="00202C1A">
        <w:rPr>
          <w:rFonts w:ascii="Arial" w:eastAsia="Times New Roman" w:hAnsi="Arial" w:cs="Arial"/>
          <w:b/>
          <w:bCs/>
          <w:i/>
          <w:iCs/>
          <w:color w:val="FF0000"/>
          <w:sz w:val="27"/>
          <w:szCs w:val="27"/>
          <w:lang w:eastAsia="ru-RU"/>
        </w:rPr>
        <w:drawing>
          <wp:inline distT="0" distB="0" distL="0" distR="0">
            <wp:extent cx="914400" cy="914400"/>
            <wp:effectExtent l="19050" t="0" r="0" b="0"/>
            <wp:docPr id="16" name="Рисунок 4" descr="C:\Documents and Settings\КАТЯ\Рабочий стол\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КАТЯ\Рабочий стол\5.jpg"/>
                    <pic:cNvPicPr>
                      <a:picLocks noChangeAspect="1" noChangeArrowheads="1"/>
                    </pic:cNvPicPr>
                  </pic:nvPicPr>
                  <pic:blipFill>
                    <a:blip r:embed="rId8" cstate="print"/>
                    <a:srcRect/>
                    <a:stretch>
                      <a:fillRect/>
                    </a:stretch>
                  </pic:blipFill>
                  <pic:spPr bwMode="auto">
                    <a:xfrm>
                      <a:off x="0" y="0"/>
                      <a:ext cx="914400" cy="914400"/>
                    </a:xfrm>
                    <a:prstGeom prst="rect">
                      <a:avLst/>
                    </a:prstGeom>
                    <a:noFill/>
                    <a:ln w="9525">
                      <a:noFill/>
                      <a:miter lim="800000"/>
                      <a:headEnd/>
                      <a:tailEnd/>
                    </a:ln>
                  </pic:spPr>
                </pic:pic>
              </a:graphicData>
            </a:graphic>
          </wp:inline>
        </w:drawing>
      </w:r>
      <w:proofErr w:type="gramStart"/>
      <w:r w:rsidR="00F52BBC" w:rsidRPr="00F52BBC">
        <w:rPr>
          <w:rFonts w:ascii="Arial" w:eastAsia="Times New Roman" w:hAnsi="Arial" w:cs="Arial"/>
          <w:b/>
          <w:bCs/>
          <w:i/>
          <w:iCs/>
          <w:color w:val="FF0000"/>
          <w:sz w:val="32"/>
          <w:szCs w:val="32"/>
          <w:lang w:eastAsia="ru-RU"/>
        </w:rPr>
        <w:t>О</w:t>
      </w:r>
      <w:r w:rsidR="00F52BBC" w:rsidRPr="00F52BBC">
        <w:rPr>
          <w:rFonts w:ascii="Arial" w:eastAsia="Times New Roman" w:hAnsi="Arial" w:cs="Arial"/>
          <w:noProof/>
          <w:color w:val="000000"/>
          <w:sz w:val="32"/>
          <w:szCs w:val="32"/>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hello_html_m584d71f9.jpg" style="position:absolute;left:0;text-align:left;margin-left:0;margin-top:0;width:111.75pt;height:111.75pt;z-index:251658240;mso-position-horizontal:left;mso-position-horizontal-relative:text;mso-position-vertical-relative:line" o:allowoverlap="f">
            <w10:wrap type="square"/>
          </v:shape>
        </w:pict>
      </w:r>
      <w:r w:rsidR="00F52BBC" w:rsidRPr="00F52BBC">
        <w:rPr>
          <w:rFonts w:ascii="Arial" w:eastAsia="Times New Roman" w:hAnsi="Arial" w:cs="Arial"/>
          <w:b/>
          <w:bCs/>
          <w:i/>
          <w:iCs/>
          <w:color w:val="FF0000"/>
          <w:sz w:val="32"/>
          <w:szCs w:val="32"/>
          <w:lang w:eastAsia="ru-RU"/>
        </w:rPr>
        <w:t>бида</w:t>
      </w:r>
      <w:proofErr w:type="gramEnd"/>
      <w:r w:rsidR="00F52BBC" w:rsidRPr="00F52BBC">
        <w:rPr>
          <w:rFonts w:ascii="Arial" w:eastAsia="Times New Roman" w:hAnsi="Arial" w:cs="Arial"/>
          <w:b/>
          <w:bCs/>
          <w:i/>
          <w:iCs/>
          <w:color w:val="FF0000"/>
          <w:sz w:val="32"/>
          <w:szCs w:val="32"/>
          <w:lang w:eastAsia="ru-RU"/>
        </w:rPr>
        <w:t xml:space="preserve"> — это детский способ получить желаемое</w:t>
      </w:r>
      <w:r w:rsidR="00F52BBC" w:rsidRPr="00202C1A">
        <w:rPr>
          <w:rFonts w:ascii="Arial" w:eastAsia="Times New Roman" w:hAnsi="Arial" w:cs="Arial"/>
          <w:color w:val="333333"/>
          <w:sz w:val="32"/>
          <w:szCs w:val="32"/>
          <w:lang w:eastAsia="ru-RU"/>
        </w:rPr>
        <w:t> </w:t>
      </w:r>
      <w:r w:rsidR="00F52BBC" w:rsidRPr="00F52BBC">
        <w:rPr>
          <w:rFonts w:ascii="Arial" w:eastAsia="Times New Roman" w:hAnsi="Arial" w:cs="Arial"/>
          <w:color w:val="000000"/>
          <w:sz w:val="32"/>
          <w:szCs w:val="32"/>
          <w:lang w:eastAsia="ru-RU"/>
        </w:rPr>
        <w:t>с помощью манипулирования и игры на чувстве вины. В раннем детстве ребенок разыгрывает обиду совершенно сознательно и может остановить ее в любой момент. Но с возрастом, мы начинаем и сами верить в свою обиду. И в эту детскую игру люди, зачастую, играют до самой старости.</w:t>
      </w:r>
    </w:p>
    <w:p w:rsidR="00F52BBC" w:rsidRPr="00F52BBC" w:rsidRDefault="00F52BBC" w:rsidP="00F52BBC">
      <w:pPr>
        <w:numPr>
          <w:ilvl w:val="0"/>
          <w:numId w:val="8"/>
        </w:numPr>
        <w:spacing w:before="100" w:beforeAutospacing="1" w:after="100" w:afterAutospacing="1" w:line="380" w:lineRule="atLeast"/>
        <w:jc w:val="center"/>
        <w:rPr>
          <w:rFonts w:ascii="Arial" w:eastAsia="Times New Roman" w:hAnsi="Arial" w:cs="Arial"/>
          <w:color w:val="000000"/>
          <w:sz w:val="32"/>
          <w:szCs w:val="32"/>
          <w:lang w:eastAsia="ru-RU"/>
        </w:rPr>
      </w:pPr>
      <w:r w:rsidRPr="00F52BBC">
        <w:rPr>
          <w:rFonts w:ascii="Arial" w:eastAsia="Times New Roman" w:hAnsi="Arial" w:cs="Arial"/>
          <w:b/>
          <w:bCs/>
          <w:i/>
          <w:iCs/>
          <w:color w:val="FF0000"/>
          <w:sz w:val="32"/>
          <w:szCs w:val="32"/>
          <w:lang w:eastAsia="ru-RU"/>
        </w:rPr>
        <w:t>Страх боли отнимает больше сил и причиняет больше страданий, чем сама боль.</w:t>
      </w:r>
      <w:r w:rsidRPr="00202C1A">
        <w:rPr>
          <w:rFonts w:ascii="Arial" w:eastAsia="Times New Roman" w:hAnsi="Arial" w:cs="Arial"/>
          <w:color w:val="333333"/>
          <w:sz w:val="32"/>
          <w:szCs w:val="32"/>
          <w:lang w:eastAsia="ru-RU"/>
        </w:rPr>
        <w:t> </w:t>
      </w:r>
      <w:r w:rsidRPr="00F52BBC">
        <w:rPr>
          <w:rFonts w:ascii="Arial" w:eastAsia="Times New Roman" w:hAnsi="Arial" w:cs="Arial"/>
          <w:color w:val="333333"/>
          <w:sz w:val="32"/>
          <w:szCs w:val="32"/>
          <w:lang w:eastAsia="ru-RU"/>
        </w:rPr>
        <w:t>На этом принципе основаны технологии пыток и допросов.</w:t>
      </w:r>
    </w:p>
    <w:p w:rsidR="00F52BBC" w:rsidRPr="00F52BBC" w:rsidRDefault="00F52BBC" w:rsidP="00F52BBC">
      <w:pPr>
        <w:numPr>
          <w:ilvl w:val="0"/>
          <w:numId w:val="8"/>
        </w:numPr>
        <w:spacing w:before="100" w:beforeAutospacing="1" w:after="100" w:afterAutospacing="1" w:line="380" w:lineRule="atLeast"/>
        <w:jc w:val="center"/>
        <w:rPr>
          <w:rFonts w:ascii="Arial" w:eastAsia="Times New Roman" w:hAnsi="Arial" w:cs="Arial"/>
          <w:color w:val="000000"/>
          <w:sz w:val="32"/>
          <w:szCs w:val="32"/>
          <w:lang w:eastAsia="ru-RU"/>
        </w:rPr>
      </w:pPr>
      <w:proofErr w:type="gramStart"/>
      <w:r w:rsidRPr="00F52BBC">
        <w:rPr>
          <w:rFonts w:ascii="Arial" w:eastAsia="Times New Roman" w:hAnsi="Arial" w:cs="Arial"/>
          <w:b/>
          <w:bCs/>
          <w:i/>
          <w:iCs/>
          <w:color w:val="FF0000"/>
          <w:sz w:val="32"/>
          <w:szCs w:val="32"/>
          <w:lang w:eastAsia="ru-RU"/>
        </w:rPr>
        <w:t>90% всех заболеваний носят психологический характер</w:t>
      </w:r>
      <w:r w:rsidRPr="00202C1A">
        <w:rPr>
          <w:rFonts w:ascii="Arial" w:eastAsia="Times New Roman" w:hAnsi="Arial" w:cs="Arial"/>
          <w:color w:val="333333"/>
          <w:sz w:val="32"/>
          <w:szCs w:val="32"/>
          <w:lang w:eastAsia="ru-RU"/>
        </w:rPr>
        <w:t> </w:t>
      </w:r>
      <w:r w:rsidRPr="00F52BBC">
        <w:rPr>
          <w:rFonts w:ascii="Arial" w:eastAsia="Times New Roman" w:hAnsi="Arial" w:cs="Arial"/>
          <w:color w:val="333333"/>
          <w:sz w:val="32"/>
          <w:szCs w:val="32"/>
          <w:lang w:eastAsia="ru-RU"/>
        </w:rPr>
        <w:t>и могут быть окончательно вылечены только при восстановлении душевного равновесия.</w:t>
      </w:r>
      <w:proofErr w:type="gramEnd"/>
      <w:r w:rsidRPr="00F52BBC">
        <w:rPr>
          <w:rFonts w:ascii="Arial" w:eastAsia="Times New Roman" w:hAnsi="Arial" w:cs="Arial"/>
          <w:color w:val="333333"/>
          <w:sz w:val="32"/>
          <w:szCs w:val="32"/>
          <w:lang w:eastAsia="ru-RU"/>
        </w:rPr>
        <w:t xml:space="preserve"> В противном случае, под действием медицинских процедур происходит только замещение одного заболевания другим.</w:t>
      </w:r>
    </w:p>
    <w:p w:rsidR="00202C1A" w:rsidRPr="00202C1A" w:rsidRDefault="00F52BBC" w:rsidP="00202C1A">
      <w:pPr>
        <w:numPr>
          <w:ilvl w:val="0"/>
          <w:numId w:val="8"/>
        </w:numPr>
        <w:spacing w:before="100" w:beforeAutospacing="1" w:after="100" w:afterAutospacing="1" w:line="240" w:lineRule="auto"/>
        <w:jc w:val="center"/>
        <w:rPr>
          <w:rFonts w:ascii="Arial" w:eastAsia="Times New Roman" w:hAnsi="Arial" w:cs="Arial"/>
          <w:color w:val="000000"/>
          <w:sz w:val="32"/>
          <w:szCs w:val="32"/>
          <w:lang w:eastAsia="ru-RU"/>
        </w:rPr>
      </w:pPr>
      <w:r w:rsidRPr="00F52BBC">
        <w:rPr>
          <w:rFonts w:ascii="Arial" w:eastAsia="Times New Roman" w:hAnsi="Arial" w:cs="Arial"/>
          <w:b/>
          <w:bCs/>
          <w:i/>
          <w:iCs/>
          <w:color w:val="FF0000"/>
          <w:sz w:val="32"/>
          <w:szCs w:val="32"/>
          <w:lang w:eastAsia="ru-RU"/>
        </w:rPr>
        <w:t>«Скажи мне, что тебе снится, и я скажу, что тебя тревожит»</w:t>
      </w:r>
      <w:r w:rsidRPr="00202C1A">
        <w:rPr>
          <w:rFonts w:ascii="Arial" w:eastAsia="Times New Roman" w:hAnsi="Arial" w:cs="Arial"/>
          <w:color w:val="000000"/>
          <w:sz w:val="32"/>
          <w:szCs w:val="32"/>
          <w:lang w:eastAsia="ru-RU"/>
        </w:rPr>
        <w:t> </w:t>
      </w:r>
      <w:r w:rsidRPr="00F52BBC">
        <w:rPr>
          <w:rFonts w:ascii="Arial" w:eastAsia="Times New Roman" w:hAnsi="Arial" w:cs="Arial"/>
          <w:color w:val="000000"/>
          <w:sz w:val="32"/>
          <w:szCs w:val="32"/>
          <w:lang w:eastAsia="ru-RU"/>
        </w:rPr>
        <w:t>– именно так можно было бы перефразировать известную пословицу, после того, как американские ученые опубликовали результаты новых исследований о природе сна. Они доказали: содержание снов и кошмаров зависит от характера человека и событий, которые</w:t>
      </w:r>
      <w:r w:rsidRPr="00202C1A">
        <w:rPr>
          <w:rFonts w:ascii="Arial" w:eastAsia="Times New Roman" w:hAnsi="Arial" w:cs="Arial"/>
          <w:color w:val="000000"/>
          <w:sz w:val="32"/>
          <w:szCs w:val="32"/>
          <w:lang w:eastAsia="ru-RU"/>
        </w:rPr>
        <w:t> наиболее ярко запечатлеваются </w:t>
      </w:r>
      <w:r w:rsidRPr="00F52BBC">
        <w:rPr>
          <w:rFonts w:ascii="Arial" w:eastAsia="Times New Roman" w:hAnsi="Arial" w:cs="Arial"/>
          <w:color w:val="000000"/>
          <w:sz w:val="32"/>
          <w:szCs w:val="32"/>
          <w:lang w:eastAsia="ru-RU"/>
        </w:rPr>
        <w:t>в его памяти. К примеру, если самое сильное, за последние часы иди дни, впечатление, на человека произвело какое-либо, радостное или печальное событие, оно почти наверняка отразится в его снах. Не зря же выжившие жертвы катастроф или их свидетели потом месяцами, а то и годами, видят во сне то, что когда-то так напугало их наяву. Точно так же может отразиться в «мире снов» и радость…</w:t>
      </w:r>
    </w:p>
    <w:p w:rsidR="00202C1A" w:rsidRPr="00202C1A" w:rsidRDefault="00202C1A" w:rsidP="00202C1A">
      <w:pPr>
        <w:spacing w:before="100" w:beforeAutospacing="1" w:after="100" w:afterAutospacing="1" w:line="240" w:lineRule="auto"/>
        <w:ind w:left="720"/>
        <w:rPr>
          <w:rFonts w:ascii="Arial" w:eastAsia="Times New Roman" w:hAnsi="Arial" w:cs="Arial"/>
          <w:b/>
          <w:bCs/>
          <w:i/>
          <w:iCs/>
          <w:color w:val="FF0000"/>
          <w:sz w:val="32"/>
          <w:szCs w:val="32"/>
          <w:lang w:eastAsia="ru-RU"/>
        </w:rPr>
      </w:pPr>
    </w:p>
    <w:p w:rsidR="00202C1A" w:rsidRPr="00202C1A" w:rsidRDefault="00202C1A" w:rsidP="00202C1A">
      <w:pPr>
        <w:spacing w:before="100" w:beforeAutospacing="1" w:after="100" w:afterAutospacing="1" w:line="240" w:lineRule="auto"/>
        <w:rPr>
          <w:rFonts w:ascii="Arial" w:eastAsia="Times New Roman" w:hAnsi="Arial" w:cs="Arial"/>
          <w:b/>
          <w:bCs/>
          <w:i/>
          <w:iCs/>
          <w:color w:val="FF0000"/>
          <w:sz w:val="32"/>
          <w:szCs w:val="32"/>
          <w:lang w:eastAsia="ru-RU"/>
        </w:rPr>
      </w:pPr>
    </w:p>
    <w:p w:rsidR="00202C1A" w:rsidRPr="00202C1A" w:rsidRDefault="00202C1A" w:rsidP="00202C1A">
      <w:pPr>
        <w:spacing w:before="100" w:beforeAutospacing="1" w:after="100" w:afterAutospacing="1" w:line="240" w:lineRule="auto"/>
        <w:ind w:left="720"/>
        <w:rPr>
          <w:rFonts w:ascii="Arial" w:eastAsia="Times New Roman" w:hAnsi="Arial" w:cs="Arial"/>
          <w:color w:val="000000"/>
          <w:sz w:val="32"/>
          <w:szCs w:val="32"/>
          <w:lang w:eastAsia="ru-RU"/>
        </w:rPr>
      </w:pPr>
      <w:r w:rsidRPr="00202C1A">
        <w:rPr>
          <w:rFonts w:ascii="Arial" w:eastAsia="Times New Roman" w:hAnsi="Arial" w:cs="Arial"/>
          <w:b/>
          <w:bCs/>
          <w:i/>
          <w:iCs/>
          <w:color w:val="FF0000"/>
          <w:sz w:val="27"/>
          <w:szCs w:val="27"/>
          <w:lang w:val="en-US" w:eastAsia="ru-RU"/>
        </w:rPr>
        <w:drawing>
          <wp:inline distT="0" distB="0" distL="0" distR="0">
            <wp:extent cx="2362200" cy="1152525"/>
            <wp:effectExtent l="19050" t="0" r="0" b="0"/>
            <wp:docPr id="17" name="Рисунок 8" descr="C:\Documents and Settings\КАТЯ\Рабочий стол\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КАТЯ\Рабочий стол\2.jpg"/>
                    <pic:cNvPicPr>
                      <a:picLocks noChangeAspect="1" noChangeArrowheads="1"/>
                    </pic:cNvPicPr>
                  </pic:nvPicPr>
                  <pic:blipFill>
                    <a:blip r:embed="rId9"/>
                    <a:srcRect/>
                    <a:stretch>
                      <a:fillRect/>
                    </a:stretch>
                  </pic:blipFill>
                  <pic:spPr bwMode="auto">
                    <a:xfrm>
                      <a:off x="0" y="0"/>
                      <a:ext cx="2362200" cy="1152525"/>
                    </a:xfrm>
                    <a:prstGeom prst="rect">
                      <a:avLst/>
                    </a:prstGeom>
                    <a:noFill/>
                    <a:ln w="9525">
                      <a:noFill/>
                      <a:miter lim="800000"/>
                      <a:headEnd/>
                      <a:tailEnd/>
                    </a:ln>
                  </pic:spPr>
                </pic:pic>
              </a:graphicData>
            </a:graphic>
          </wp:inline>
        </w:drawing>
      </w:r>
      <w:r w:rsidR="00F52BBC" w:rsidRPr="00F52BBC">
        <w:rPr>
          <w:rFonts w:ascii="Arial" w:eastAsia="Times New Roman" w:hAnsi="Arial" w:cs="Arial"/>
          <w:b/>
          <w:bCs/>
          <w:i/>
          <w:iCs/>
          <w:color w:val="FF0000"/>
          <w:sz w:val="32"/>
          <w:szCs w:val="32"/>
          <w:lang w:eastAsia="ru-RU"/>
        </w:rPr>
        <w:t>Н</w:t>
      </w:r>
      <w:r w:rsidR="00F52BBC" w:rsidRPr="00F52BBC">
        <w:rPr>
          <w:rFonts w:ascii="Arial" w:eastAsia="Times New Roman" w:hAnsi="Arial" w:cs="Arial"/>
          <w:noProof/>
          <w:color w:val="000000"/>
          <w:sz w:val="32"/>
          <w:szCs w:val="32"/>
          <w:lang w:eastAsia="ru-RU"/>
        </w:rPr>
        <w:pict>
          <v:shape id="_x0000_s1028" type="#_x0000_t75" alt="hello_html_6a425fcc.jpg" style="position:absolute;left:0;text-align:left;margin-left:0;margin-top:0;width:129.75pt;height:129.75pt;z-index:251658240;mso-position-horizontal:left;mso-position-horizontal-relative:text;mso-position-vertical-relative:line" o:allowoverlap="f">
            <w10:wrap type="square"/>
          </v:shape>
        </w:pict>
      </w:r>
      <w:r w:rsidR="00F52BBC" w:rsidRPr="00F52BBC">
        <w:rPr>
          <w:rFonts w:ascii="Arial" w:eastAsia="Times New Roman" w:hAnsi="Arial" w:cs="Arial"/>
          <w:b/>
          <w:bCs/>
          <w:i/>
          <w:iCs/>
          <w:color w:val="FF0000"/>
          <w:sz w:val="32"/>
          <w:szCs w:val="32"/>
          <w:lang w:eastAsia="ru-RU"/>
        </w:rPr>
        <w:t>е пытайтесь запомнить более четырех вещей.</w:t>
      </w:r>
    </w:p>
    <w:p w:rsidR="00F52BBC" w:rsidRPr="00F52BBC" w:rsidRDefault="00F52BBC" w:rsidP="00202C1A">
      <w:pPr>
        <w:spacing w:before="100" w:beforeAutospacing="1" w:after="100" w:afterAutospacing="1" w:line="240" w:lineRule="auto"/>
        <w:ind w:left="720"/>
        <w:rPr>
          <w:rFonts w:ascii="Arial" w:eastAsia="Times New Roman" w:hAnsi="Arial" w:cs="Arial"/>
          <w:color w:val="000000"/>
          <w:sz w:val="32"/>
          <w:szCs w:val="32"/>
          <w:lang w:eastAsia="ru-RU"/>
        </w:rPr>
      </w:pPr>
      <w:proofErr w:type="gramStart"/>
      <w:r w:rsidRPr="00F52BBC">
        <w:rPr>
          <w:rFonts w:ascii="Arial" w:eastAsia="Times New Roman" w:hAnsi="Arial" w:cs="Arial"/>
          <w:color w:val="000000"/>
          <w:sz w:val="32"/>
          <w:szCs w:val="32"/>
          <w:lang w:eastAsia="ru-RU"/>
        </w:rPr>
        <w:t>Забыли</w:t>
      </w:r>
      <w:proofErr w:type="gramEnd"/>
      <w:r w:rsidRPr="00F52BBC">
        <w:rPr>
          <w:rFonts w:ascii="Arial" w:eastAsia="Times New Roman" w:hAnsi="Arial" w:cs="Arial"/>
          <w:color w:val="000000"/>
          <w:sz w:val="32"/>
          <w:szCs w:val="32"/>
          <w:lang w:eastAsia="ru-RU"/>
        </w:rPr>
        <w:t xml:space="preserve"> зачем пошли в соседнюю комнату или куда положили только что виденную визитку? Не беспокойтесь: ученые говорят, что это вполне нормально, так как человеческий мозг не способен хранить в рабочей памяти много информации. Рабочая память представляет собой еще более быстрый вид кратковременной памяти в мозгу человека. С некоторой долей условности рабочую память человека можно сравнить с </w:t>
      </w:r>
      <w:proofErr w:type="spellStart"/>
      <w:r w:rsidRPr="00F52BBC">
        <w:rPr>
          <w:rFonts w:ascii="Arial" w:eastAsia="Times New Roman" w:hAnsi="Arial" w:cs="Arial"/>
          <w:color w:val="000000"/>
          <w:sz w:val="32"/>
          <w:szCs w:val="32"/>
          <w:lang w:eastAsia="ru-RU"/>
        </w:rPr>
        <w:t>кеш-памятью</w:t>
      </w:r>
      <w:proofErr w:type="spellEnd"/>
      <w:r w:rsidRPr="00F52BBC">
        <w:rPr>
          <w:rFonts w:ascii="Arial" w:eastAsia="Times New Roman" w:hAnsi="Arial" w:cs="Arial"/>
          <w:color w:val="000000"/>
          <w:sz w:val="32"/>
          <w:szCs w:val="32"/>
          <w:lang w:eastAsia="ru-RU"/>
        </w:rPr>
        <w:t xml:space="preserve"> процессора - ее мало, но она самая быстрая.</w:t>
      </w:r>
      <w:r w:rsidRPr="00F52BBC">
        <w:rPr>
          <w:rFonts w:ascii="Arial" w:eastAsia="Times New Roman" w:hAnsi="Arial" w:cs="Arial"/>
          <w:color w:val="000000"/>
          <w:sz w:val="32"/>
          <w:szCs w:val="32"/>
          <w:lang w:eastAsia="ru-RU"/>
        </w:rPr>
        <w:br/>
        <w:t xml:space="preserve">Однако до сих пор специалисты расходились во мнении по поводу того, насколько </w:t>
      </w:r>
      <w:proofErr w:type="spellStart"/>
      <w:r w:rsidRPr="00F52BBC">
        <w:rPr>
          <w:rFonts w:ascii="Arial" w:eastAsia="Times New Roman" w:hAnsi="Arial" w:cs="Arial"/>
          <w:color w:val="000000"/>
          <w:sz w:val="32"/>
          <w:szCs w:val="32"/>
          <w:lang w:eastAsia="ru-RU"/>
        </w:rPr>
        <w:t>многовекторна</w:t>
      </w:r>
      <w:proofErr w:type="spellEnd"/>
      <w:r w:rsidRPr="00F52BBC">
        <w:rPr>
          <w:rFonts w:ascii="Arial" w:eastAsia="Times New Roman" w:hAnsi="Arial" w:cs="Arial"/>
          <w:color w:val="000000"/>
          <w:sz w:val="32"/>
          <w:szCs w:val="32"/>
          <w:lang w:eastAsia="ru-RU"/>
        </w:rPr>
        <w:t xml:space="preserve"> рабочая память человека, иными словами, сколько различных потоков данных эта память способна одновременно удерживать. До сих пор считалось, что рабочая память человека способна работать в 7 направлениях. По одной из версий, именно по этой причине телефонные номера не содержат более 7 цифр.</w:t>
      </w:r>
      <w:r w:rsidRPr="00F52BBC">
        <w:rPr>
          <w:rFonts w:ascii="Arial" w:eastAsia="Times New Roman" w:hAnsi="Arial" w:cs="Arial"/>
          <w:color w:val="000000"/>
          <w:sz w:val="32"/>
          <w:szCs w:val="32"/>
          <w:lang w:eastAsia="ru-RU"/>
        </w:rPr>
        <w:br/>
        <w:t>Теперь же специалисты пришли к выводу, что возможности этой памяти скромнее - у нее не более 4 векторов, именно по этой причине людям гораздо проще запоминать цифры из групп по 4 в каждой, а максимум заданий, которые человек способен выполнять одновременно не превышает четырех.</w:t>
      </w:r>
    </w:p>
    <w:p w:rsidR="00202C1A" w:rsidRDefault="00202C1A" w:rsidP="00202C1A">
      <w:pPr>
        <w:spacing w:before="100" w:beforeAutospacing="1" w:after="100" w:afterAutospacing="1" w:line="380" w:lineRule="atLeast"/>
        <w:rPr>
          <w:rFonts w:ascii="Arial" w:eastAsia="Times New Roman" w:hAnsi="Arial" w:cs="Arial"/>
          <w:b/>
          <w:bCs/>
          <w:i/>
          <w:iCs/>
          <w:color w:val="FF0000"/>
          <w:sz w:val="32"/>
          <w:szCs w:val="32"/>
          <w:lang w:eastAsia="ru-RU"/>
        </w:rPr>
      </w:pPr>
    </w:p>
    <w:p w:rsidR="00202C1A" w:rsidRDefault="00202C1A" w:rsidP="00202C1A">
      <w:pPr>
        <w:spacing w:before="100" w:beforeAutospacing="1" w:after="100" w:afterAutospacing="1" w:line="380" w:lineRule="atLeast"/>
        <w:rPr>
          <w:rFonts w:ascii="Arial" w:eastAsia="Times New Roman" w:hAnsi="Arial" w:cs="Arial"/>
          <w:b/>
          <w:bCs/>
          <w:i/>
          <w:iCs/>
          <w:color w:val="FF0000"/>
          <w:sz w:val="32"/>
          <w:szCs w:val="32"/>
          <w:lang w:eastAsia="ru-RU"/>
        </w:rPr>
      </w:pPr>
    </w:p>
    <w:p w:rsidR="00202C1A" w:rsidRDefault="00202C1A" w:rsidP="00202C1A">
      <w:pPr>
        <w:spacing w:before="100" w:beforeAutospacing="1" w:after="100" w:afterAutospacing="1" w:line="380" w:lineRule="atLeast"/>
        <w:rPr>
          <w:rFonts w:ascii="Arial" w:eastAsia="Times New Roman" w:hAnsi="Arial" w:cs="Arial"/>
          <w:b/>
          <w:bCs/>
          <w:i/>
          <w:iCs/>
          <w:color w:val="FF0000"/>
          <w:sz w:val="32"/>
          <w:szCs w:val="32"/>
          <w:lang w:eastAsia="ru-RU"/>
        </w:rPr>
      </w:pPr>
    </w:p>
    <w:p w:rsidR="00202C1A" w:rsidRDefault="00202C1A" w:rsidP="00202C1A">
      <w:pPr>
        <w:spacing w:before="100" w:beforeAutospacing="1" w:after="100" w:afterAutospacing="1" w:line="380" w:lineRule="atLeast"/>
        <w:rPr>
          <w:rFonts w:ascii="Arial" w:eastAsia="Times New Roman" w:hAnsi="Arial" w:cs="Arial"/>
          <w:b/>
          <w:bCs/>
          <w:i/>
          <w:iCs/>
          <w:color w:val="FF0000"/>
          <w:sz w:val="32"/>
          <w:szCs w:val="32"/>
          <w:lang w:eastAsia="ru-RU"/>
        </w:rPr>
      </w:pPr>
      <w:r w:rsidRPr="00202C1A">
        <w:rPr>
          <w:rFonts w:ascii="Arial" w:eastAsia="Times New Roman" w:hAnsi="Arial" w:cs="Arial"/>
          <w:b/>
          <w:bCs/>
          <w:i/>
          <w:iCs/>
          <w:color w:val="FF0000"/>
          <w:sz w:val="32"/>
          <w:szCs w:val="32"/>
          <w:lang w:val="en-US" w:eastAsia="ru-RU"/>
        </w:rPr>
        <w:lastRenderedPageBreak/>
        <w:drawing>
          <wp:inline distT="0" distB="0" distL="0" distR="0">
            <wp:extent cx="914400" cy="914400"/>
            <wp:effectExtent l="19050" t="0" r="0" b="0"/>
            <wp:docPr id="18" name="Рисунок 9" descr="C:\Documents and Settings\КАТЯ\Рабочий стол\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КАТЯ\Рабочий стол\3.jpg"/>
                    <pic:cNvPicPr>
                      <a:picLocks noChangeAspect="1" noChangeArrowheads="1"/>
                    </pic:cNvPicPr>
                  </pic:nvPicPr>
                  <pic:blipFill>
                    <a:blip r:embed="rId10" cstate="print"/>
                    <a:srcRect/>
                    <a:stretch>
                      <a:fillRect/>
                    </a:stretch>
                  </pic:blipFill>
                  <pic:spPr bwMode="auto">
                    <a:xfrm>
                      <a:off x="0" y="0"/>
                      <a:ext cx="914400" cy="914400"/>
                    </a:xfrm>
                    <a:prstGeom prst="rect">
                      <a:avLst/>
                    </a:prstGeom>
                    <a:noFill/>
                    <a:ln w="9525">
                      <a:noFill/>
                      <a:miter lim="800000"/>
                      <a:headEnd/>
                      <a:tailEnd/>
                    </a:ln>
                  </pic:spPr>
                </pic:pic>
              </a:graphicData>
            </a:graphic>
          </wp:inline>
        </w:drawing>
      </w:r>
      <w:r w:rsidR="00F52BBC" w:rsidRPr="00F52BBC">
        <w:rPr>
          <w:rFonts w:ascii="Arial" w:eastAsia="Times New Roman" w:hAnsi="Arial" w:cs="Arial"/>
          <w:b/>
          <w:bCs/>
          <w:i/>
          <w:iCs/>
          <w:color w:val="FF0000"/>
          <w:sz w:val="32"/>
          <w:szCs w:val="32"/>
          <w:lang w:eastAsia="ru-RU"/>
        </w:rPr>
        <w:t xml:space="preserve">О вас </w:t>
      </w:r>
      <w:proofErr w:type="gramStart"/>
      <w:r w:rsidR="00F52BBC" w:rsidRPr="00F52BBC">
        <w:rPr>
          <w:rFonts w:ascii="Arial" w:eastAsia="Times New Roman" w:hAnsi="Arial" w:cs="Arial"/>
          <w:b/>
          <w:bCs/>
          <w:i/>
          <w:iCs/>
          <w:color w:val="FF0000"/>
          <w:sz w:val="32"/>
          <w:szCs w:val="32"/>
          <w:lang w:eastAsia="ru-RU"/>
        </w:rPr>
        <w:t>другому</w:t>
      </w:r>
      <w:proofErr w:type="gramEnd"/>
      <w:r w:rsidR="00F52BBC" w:rsidRPr="00F52BBC">
        <w:rPr>
          <w:rFonts w:ascii="Arial" w:eastAsia="Times New Roman" w:hAnsi="Arial" w:cs="Arial"/>
          <w:b/>
          <w:bCs/>
          <w:i/>
          <w:iCs/>
          <w:color w:val="FF0000"/>
          <w:sz w:val="32"/>
          <w:szCs w:val="32"/>
          <w:lang w:eastAsia="ru-RU"/>
        </w:rPr>
        <w:t xml:space="preserve"> все расскажет смех.</w:t>
      </w:r>
      <w:r w:rsidRPr="00202C1A">
        <w:rPr>
          <w:rFonts w:ascii="Arial" w:eastAsia="Times New Roman" w:hAnsi="Arial" w:cs="Arial"/>
          <w:noProof/>
          <w:color w:val="000000"/>
          <w:sz w:val="28"/>
          <w:szCs w:val="28"/>
          <w:lang w:eastAsia="ru-RU"/>
        </w:rPr>
        <w:t xml:space="preserve"> </w:t>
      </w:r>
      <w:r w:rsidRPr="00202C1A">
        <w:rPr>
          <w:rFonts w:ascii="Arial" w:eastAsia="Times New Roman" w:hAnsi="Arial" w:cs="Arial"/>
          <w:b/>
          <w:bCs/>
          <w:i/>
          <w:iCs/>
          <w:color w:val="FF0000"/>
          <w:sz w:val="32"/>
          <w:szCs w:val="32"/>
          <w:lang w:eastAsia="ru-RU"/>
        </w:rPr>
        <w:drawing>
          <wp:inline distT="0" distB="0" distL="0" distR="0">
            <wp:extent cx="914400" cy="914400"/>
            <wp:effectExtent l="19050" t="0" r="0" b="0"/>
            <wp:docPr id="22" name="Рисунок 10" descr="C:\Documents and Settings\КАТЯ\Рабочий стол\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КАТЯ\Рабочий стол\4.jpg"/>
                    <pic:cNvPicPr>
                      <a:picLocks noChangeAspect="1" noChangeArrowheads="1"/>
                    </pic:cNvPicPr>
                  </pic:nvPicPr>
                  <pic:blipFill>
                    <a:blip r:embed="rId11" cstate="print"/>
                    <a:srcRect/>
                    <a:stretch>
                      <a:fillRect/>
                    </a:stretch>
                  </pic:blipFill>
                  <pic:spPr bwMode="auto">
                    <a:xfrm>
                      <a:off x="0" y="0"/>
                      <a:ext cx="914400" cy="914400"/>
                    </a:xfrm>
                    <a:prstGeom prst="rect">
                      <a:avLst/>
                    </a:prstGeom>
                    <a:noFill/>
                    <a:ln w="9525">
                      <a:noFill/>
                      <a:miter lim="800000"/>
                      <a:headEnd/>
                      <a:tailEnd/>
                    </a:ln>
                  </pic:spPr>
                </pic:pic>
              </a:graphicData>
            </a:graphic>
          </wp:inline>
        </w:drawing>
      </w:r>
    </w:p>
    <w:p w:rsidR="00F52BBC" w:rsidRPr="00F52BBC" w:rsidRDefault="00F52BBC" w:rsidP="00202C1A">
      <w:pPr>
        <w:spacing w:before="100" w:beforeAutospacing="1" w:after="100" w:afterAutospacing="1" w:line="380" w:lineRule="atLeast"/>
        <w:jc w:val="both"/>
        <w:rPr>
          <w:rFonts w:ascii="Arial" w:eastAsia="Times New Roman" w:hAnsi="Arial" w:cs="Arial"/>
          <w:b/>
          <w:bCs/>
          <w:i/>
          <w:iCs/>
          <w:color w:val="FF0000"/>
          <w:sz w:val="28"/>
          <w:szCs w:val="28"/>
          <w:lang w:eastAsia="ru-RU"/>
        </w:rPr>
      </w:pPr>
      <w:proofErr w:type="gramStart"/>
      <w:r w:rsidRPr="00F52BBC">
        <w:rPr>
          <w:rFonts w:ascii="Arial" w:eastAsia="Times New Roman" w:hAnsi="Arial" w:cs="Arial"/>
          <w:color w:val="000000"/>
          <w:sz w:val="28"/>
          <w:szCs w:val="28"/>
          <w:lang w:eastAsia="ru-RU"/>
        </w:rPr>
        <w:t>И</w:t>
      </w:r>
      <w:r w:rsidRPr="00F52BBC">
        <w:rPr>
          <w:rFonts w:ascii="Arial" w:eastAsia="Times New Roman" w:hAnsi="Arial" w:cs="Arial"/>
          <w:noProof/>
          <w:color w:val="000000"/>
          <w:sz w:val="28"/>
          <w:szCs w:val="28"/>
          <w:lang w:eastAsia="ru-RU"/>
        </w:rPr>
        <w:pict>
          <v:shape id="_x0000_s1029" type="#_x0000_t75" alt="hello_html_m31ab2757.jpg" style="position:absolute;left:0;text-align:left;margin-left:0;margin-top:0;width:138.75pt;height:138.75pt;z-index:251658240;mso-position-horizontal:left;mso-position-horizontal-relative:text;mso-position-vertical-relative:line" o:allowoverlap="f">
            <w10:wrap type="square"/>
          </v:shape>
        </w:pict>
      </w:r>
      <w:r w:rsidRPr="00F52BBC">
        <w:rPr>
          <w:rFonts w:ascii="Arial" w:eastAsia="Times New Roman" w:hAnsi="Arial" w:cs="Arial"/>
          <w:color w:val="000000"/>
          <w:sz w:val="28"/>
          <w:szCs w:val="28"/>
          <w:lang w:eastAsia="ru-RU"/>
        </w:rPr>
        <w:t>звестно</w:t>
      </w:r>
      <w:proofErr w:type="gramEnd"/>
      <w:r w:rsidRPr="00F52BBC">
        <w:rPr>
          <w:rFonts w:ascii="Arial" w:eastAsia="Times New Roman" w:hAnsi="Arial" w:cs="Arial"/>
          <w:color w:val="000000"/>
          <w:sz w:val="28"/>
          <w:szCs w:val="28"/>
          <w:lang w:eastAsia="ru-RU"/>
        </w:rPr>
        <w:t>, что при общении друг с другом люди, сами того не подозревая, помимо речи, пользуются языком жестов. Что бы ни говорил вам ваш собеседник, стоит обращать внимание на его мимику, жесты и телодвижения. Даже улыбка и смех вашего собеседника многое может о нём рассказать. Если человек при смехе прикрывает рот рукой, значит, он несколько робок и неуверен в себе. Такой человек не раскрывается окружающим, старается оставаться в тени, часто смущается. Если собеседник смеётся громко с открытым ртом, то, вероятно, он принадлежит к подвижным и темпераментным людям. Он любит сам говорить, но не умеет слушать. Ему не помешало бы немного сдержанности и умеренности. Когда при смехе человек запрокидывает голову, это говорит о его широкой душе, доверчивости и легковерности. Часто он совершает неожиданные поступки, руководствуясь лишь своими чувствами. Если он морщит нос при смехе, вероятно, что это человек не консервативных взглядов. Его чувства и мнения быстро и часто меняются. Он не станет долго отстаивать свою точку зрения, если вы приведете несколько доводов, д</w:t>
      </w:r>
      <w:r w:rsidRPr="00F52BBC">
        <w:rPr>
          <w:rFonts w:ascii="Arial" w:eastAsia="Times New Roman" w:hAnsi="Arial" w:cs="Arial"/>
          <w:noProof/>
          <w:color w:val="000000"/>
          <w:sz w:val="28"/>
          <w:szCs w:val="28"/>
          <w:lang w:eastAsia="ru-RU"/>
        </w:rPr>
        <w:pict>
          <v:shape id="_x0000_s1030" type="#_x0000_t75" alt="hello_html_m4f62eee6.jpg" style="position:absolute;left:0;text-align:left;margin-left:0;margin-top:0;width:125.25pt;height:125.25pt;z-index:251658240;mso-position-horizontal:left;mso-position-horizontal-relative:text;mso-position-vertical-relative:line" o:allowoverlap="f">
            <w10:wrap type="square"/>
          </v:shape>
        </w:pict>
      </w:r>
      <w:r w:rsidRPr="00F52BBC">
        <w:rPr>
          <w:rFonts w:ascii="Arial" w:eastAsia="Times New Roman" w:hAnsi="Arial" w:cs="Arial"/>
          <w:color w:val="000000"/>
          <w:sz w:val="28"/>
          <w:szCs w:val="28"/>
          <w:lang w:eastAsia="ru-RU"/>
        </w:rPr>
        <w:t>оказывающих обратное. Он эмоциональный и часто капризный, легко поддаётся сиюминутному настроению. Когда смеётся, то прищуривает веки? Это свидетельствует об уверенности и уравновешенности собеседника. Это деятельный, настойчивый человек, обладающий незаурядным умом. Однако</w:t>
      </w:r>
      <w:proofErr w:type="gramStart"/>
      <w:r w:rsidRPr="00F52BBC">
        <w:rPr>
          <w:rFonts w:ascii="Arial" w:eastAsia="Times New Roman" w:hAnsi="Arial" w:cs="Arial"/>
          <w:color w:val="000000"/>
          <w:sz w:val="28"/>
          <w:szCs w:val="28"/>
          <w:lang w:eastAsia="ru-RU"/>
        </w:rPr>
        <w:t>,</w:t>
      </w:r>
      <w:proofErr w:type="gramEnd"/>
      <w:r w:rsidRPr="00F52BBC">
        <w:rPr>
          <w:rFonts w:ascii="Arial" w:eastAsia="Times New Roman" w:hAnsi="Arial" w:cs="Arial"/>
          <w:color w:val="000000"/>
          <w:sz w:val="28"/>
          <w:szCs w:val="28"/>
          <w:lang w:eastAsia="ru-RU"/>
        </w:rPr>
        <w:t xml:space="preserve"> в своей настойчивости он часто перегибает палку. Если у человека </w:t>
      </w:r>
      <w:proofErr w:type="gramStart"/>
      <w:r w:rsidRPr="00F52BBC">
        <w:rPr>
          <w:rFonts w:ascii="Arial" w:eastAsia="Times New Roman" w:hAnsi="Arial" w:cs="Arial"/>
          <w:color w:val="000000"/>
          <w:sz w:val="28"/>
          <w:szCs w:val="28"/>
          <w:lang w:eastAsia="ru-RU"/>
        </w:rPr>
        <w:t>нет определённой манеры смеяться</w:t>
      </w:r>
      <w:proofErr w:type="gramEnd"/>
      <w:r w:rsidRPr="00F52BBC">
        <w:rPr>
          <w:rFonts w:ascii="Arial" w:eastAsia="Times New Roman" w:hAnsi="Arial" w:cs="Arial"/>
          <w:color w:val="000000"/>
          <w:sz w:val="28"/>
          <w:szCs w:val="28"/>
          <w:lang w:eastAsia="ru-RU"/>
        </w:rPr>
        <w:t>, видимо, он принадлежит к индивидуалистам. Такие люди во всём и всегда руководствуются собственным мнением, пренебрегая взглядами других. Зная эти маленькие хитрости и будучи наблюдательным человеком, можно составить представление о собеседнике. А ещё полезно понаблюдать за самим собой: что ваша улыбка говорит о вас?</w:t>
      </w:r>
    </w:p>
    <w:p w:rsidR="00F52BBC" w:rsidRPr="00F52BBC" w:rsidRDefault="00F52BBC" w:rsidP="00202C1A">
      <w:pPr>
        <w:spacing w:before="100" w:beforeAutospacing="1" w:after="100" w:afterAutospacing="1" w:line="240" w:lineRule="auto"/>
        <w:jc w:val="both"/>
        <w:rPr>
          <w:rFonts w:ascii="Arial" w:eastAsia="Times New Roman" w:hAnsi="Arial" w:cs="Arial"/>
          <w:color w:val="000000"/>
          <w:sz w:val="28"/>
          <w:szCs w:val="28"/>
          <w:lang w:eastAsia="ru-RU"/>
        </w:rPr>
      </w:pP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8"/>
          <w:szCs w:val="28"/>
          <w:lang w:eastAsia="ru-RU"/>
        </w:rPr>
      </w:pP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b/>
          <w:bCs/>
          <w:i/>
          <w:iCs/>
          <w:color w:val="000000"/>
          <w:sz w:val="32"/>
          <w:lang w:eastAsia="ru-RU"/>
        </w:rPr>
        <w:t>Первая помощь при остром стрессе</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7"/>
          <w:szCs w:val="27"/>
          <w:lang w:eastAsia="ru-RU"/>
        </w:rPr>
        <w:t xml:space="preserve">Если мы неожиданно оказываемся в стрессовой ситуации (кто-то разозлил, заставил понервничать начальник или кто-то из домашних), у нас начинается острый стресс. Для начала нужно собрать в кулак всю свою волю и скомандовать себе: «Стоп!» – чтобы резко затормозить развитие острого стресса. Чтобы суметь выйти из состояния острого стресса, чтобы успокоиться, необходимо найти эффективный способ самопомощи. И тогда в критической ситуации, которая может возникнуть каждую минуту, мы сможем быстро сориентироваться, прибегнув к этому методу помощи при остром </w:t>
      </w:r>
      <w:proofErr w:type="spellStart"/>
      <w:r w:rsidRPr="00F52BBC">
        <w:rPr>
          <w:rFonts w:ascii="Arial" w:eastAsia="Times New Roman" w:hAnsi="Arial" w:cs="Arial"/>
          <w:color w:val="000000"/>
          <w:sz w:val="27"/>
          <w:szCs w:val="27"/>
          <w:lang w:eastAsia="ru-RU"/>
        </w:rPr>
        <w:t>стрессе</w:t>
      </w:r>
      <w:proofErr w:type="gramStart"/>
      <w:r w:rsidRPr="00F52BBC">
        <w:rPr>
          <w:rFonts w:ascii="Arial" w:eastAsia="Times New Roman" w:hAnsi="Arial" w:cs="Arial"/>
          <w:color w:val="000000"/>
          <w:sz w:val="27"/>
          <w:szCs w:val="27"/>
          <w:lang w:eastAsia="ru-RU"/>
        </w:rPr>
        <w:t>.П</w:t>
      </w:r>
      <w:proofErr w:type="gramEnd"/>
      <w:r w:rsidRPr="00F52BBC">
        <w:rPr>
          <w:rFonts w:ascii="Arial" w:eastAsia="Times New Roman" w:hAnsi="Arial" w:cs="Arial"/>
          <w:color w:val="000000"/>
          <w:sz w:val="27"/>
          <w:szCs w:val="27"/>
          <w:lang w:eastAsia="ru-RU"/>
        </w:rPr>
        <w:t>еречислим</w:t>
      </w:r>
      <w:proofErr w:type="spellEnd"/>
      <w:r w:rsidRPr="00F52BBC">
        <w:rPr>
          <w:rFonts w:ascii="Arial" w:eastAsia="Times New Roman" w:hAnsi="Arial" w:cs="Arial"/>
          <w:color w:val="000000"/>
          <w:sz w:val="27"/>
          <w:szCs w:val="27"/>
          <w:lang w:eastAsia="ru-RU"/>
        </w:rPr>
        <w:t xml:space="preserve"> некоторые советы, которые могут помочь выйти из состояния острого стресса.</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7"/>
          <w:szCs w:val="27"/>
          <w:lang w:eastAsia="ru-RU"/>
        </w:rPr>
        <w:t xml:space="preserve">1. </w:t>
      </w:r>
      <w:proofErr w:type="spellStart"/>
      <w:r w:rsidRPr="00F52BBC">
        <w:rPr>
          <w:rFonts w:ascii="Arial" w:eastAsia="Times New Roman" w:hAnsi="Arial" w:cs="Arial"/>
          <w:color w:val="000000"/>
          <w:sz w:val="27"/>
          <w:szCs w:val="27"/>
          <w:lang w:eastAsia="ru-RU"/>
        </w:rPr>
        <w:t>Противострессовое</w:t>
      </w:r>
      <w:proofErr w:type="spellEnd"/>
      <w:r w:rsidRPr="00F52BBC">
        <w:rPr>
          <w:rFonts w:ascii="Arial" w:eastAsia="Times New Roman" w:hAnsi="Arial" w:cs="Arial"/>
          <w:color w:val="000000"/>
          <w:sz w:val="27"/>
          <w:szCs w:val="27"/>
          <w:lang w:eastAsia="ru-RU"/>
        </w:rPr>
        <w:t xml:space="preserve"> дыхание. Медленно выполняйте глубокий вдох через нос; на пике вдоха на мгновение задержите дыхание, после чего сделайте выдох как можно медленнее. Это успокаивающее дыхание. Постарайтесь представить себе, что с каждым глубоким вдохом и продолжительным выдохом вы частично избавляетесь от стрессового напряжения.</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7"/>
          <w:szCs w:val="27"/>
          <w:lang w:eastAsia="ru-RU"/>
        </w:rPr>
        <w:t>2. Минутная релаксация. Расслабьте уголки рта, увлажните губы. Расслабьте плечи. Сосредоточьтесь на выражении своего лица и положении тела: помните, что они отражают ваши эмоции, мысли, внутреннее состояние. Вполне естественно, что вы не хотите, чтобы окружающие знали о вашем стрессовом состоянии. В этом случае вы можете изменить «язык лица и тела» путем расслабления мышц и глубокого дыхания.</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7"/>
          <w:szCs w:val="27"/>
          <w:lang w:eastAsia="ru-RU"/>
        </w:rPr>
        <w:t>3. Оглянитесь вокруг и внимательно осмотрите помещение, в котором вы находитесь. Обращайте внимание на мельчайшие детали, даже если вы их хорошо знаете. Медленно, не торопясь, мысленно переберите все предметы один за другим в определенной последовательности. Постарайтесь полностью сосредоточиться на этой «инвентаризации». Говорите мысленно самому себе: «Коричневый письменный стол, белые занавески, красная ваза для цветов» и т.д. Сосредоточившись на каждом отдельном предмете, вы отвлечетесь от внутреннего стрессового напряжения.</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7"/>
          <w:szCs w:val="27"/>
          <w:lang w:eastAsia="ru-RU"/>
        </w:rPr>
        <w:t xml:space="preserve">4. Если позволяют обстоятельства, покиньте помещение, в котором у вас возник острый стресс. Перейдите в </w:t>
      </w:r>
      <w:proofErr w:type="gramStart"/>
      <w:r w:rsidRPr="00F52BBC">
        <w:rPr>
          <w:rFonts w:ascii="Arial" w:eastAsia="Times New Roman" w:hAnsi="Arial" w:cs="Arial"/>
          <w:color w:val="000000"/>
          <w:sz w:val="27"/>
          <w:szCs w:val="27"/>
          <w:lang w:eastAsia="ru-RU"/>
        </w:rPr>
        <w:t>другое</w:t>
      </w:r>
      <w:proofErr w:type="gramEnd"/>
      <w:r w:rsidRPr="00F52BBC">
        <w:rPr>
          <w:rFonts w:ascii="Arial" w:eastAsia="Times New Roman" w:hAnsi="Arial" w:cs="Arial"/>
          <w:color w:val="000000"/>
          <w:sz w:val="27"/>
          <w:szCs w:val="27"/>
          <w:lang w:eastAsia="ru-RU"/>
        </w:rPr>
        <w:t>, где никого нет, или выйдите на улицу, где сможете остаться наедине со своими мыслями. Разберите мысленно это помещение (если вы вышли на улицу, то окружающие дома, природу) «по косточкам», как описано в пункте 3.</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7"/>
          <w:szCs w:val="27"/>
          <w:lang w:eastAsia="ru-RU"/>
        </w:rPr>
        <w:lastRenderedPageBreak/>
        <w:t>5. Встаньте, ноги на ширине плеч, наклонитесь вперед и расслабьтесь. Голова, плечи и руки свободно свешиваются вниз. Дыхание спокойное. Фиксируйте это положение 1–2 минуты, после чего очень медленно поднимайте голову (так, чтобы она не закружилась).</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7"/>
          <w:szCs w:val="27"/>
          <w:lang w:eastAsia="ru-RU"/>
        </w:rPr>
        <w:t>6. Займитесь какой-нибудь деятельностью, все равно какой: начните стирать белье, мыть посуду или делать уборку. Секрет этого способа прост: любая деятельность, и особенно физический труд, в стрессовой ситуации играет роль громоотвода — помогает отвлечься от внутреннего напряжения.</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7"/>
          <w:szCs w:val="27"/>
          <w:lang w:eastAsia="ru-RU"/>
        </w:rPr>
        <w:t>7. Включите успокаивающую музыку, ту, которую вы любите. Постарайтесь вслушаться в нее, сконцентрироваться на ней (локальная концентрация). Помните, что концентрация на чем-то одном способствует полной релаксации, вызывает положительные эмоции.</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7"/>
          <w:szCs w:val="27"/>
          <w:lang w:eastAsia="ru-RU"/>
        </w:rPr>
        <w:t>8. Возьмите калькулятор или бумагу и карандаш и постарайтесь подсчитать, сколько дней вы живете на свете (число полных лет умножьте на 365, добавляя по одному дню на каждый високосный год, прибавьте количество дней, прошедшее с последнего дня рождения). Такая рациональная деятельность позволит вам переключить свое внимание. Постарайтесь вспомнить какой-нибудь особенно примечательный день вашей жизни. Вспомните его в мельчайших деталях, ничего не упуская. Попробуйте подсчитать, каким по счету был этот день вашей жизни.</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7"/>
          <w:szCs w:val="27"/>
          <w:lang w:eastAsia="ru-RU"/>
        </w:rPr>
        <w:t>9. Побеседуйте на какую-нибудь отвлеченную тему с любым человеком, находящимся рядом: соседом, товарищем по работе. Если же рядом никого нет, позвоните по телефону своему другу или подруге. Это своего рода отвлекающая деятельность, которая осуществляется «здесь и сейчас» и призвана вытеснить из вашего сознания внутренний диалог, насыщенный стрессом.</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7"/>
          <w:szCs w:val="27"/>
          <w:lang w:eastAsia="ru-RU"/>
        </w:rPr>
        <w:t xml:space="preserve">10. Проделайте несколько </w:t>
      </w:r>
      <w:proofErr w:type="spellStart"/>
      <w:r w:rsidRPr="00F52BBC">
        <w:rPr>
          <w:rFonts w:ascii="Arial" w:eastAsia="Times New Roman" w:hAnsi="Arial" w:cs="Arial"/>
          <w:color w:val="000000"/>
          <w:sz w:val="27"/>
          <w:szCs w:val="27"/>
          <w:lang w:eastAsia="ru-RU"/>
        </w:rPr>
        <w:t>противострессовых</w:t>
      </w:r>
      <w:proofErr w:type="spellEnd"/>
      <w:r w:rsidRPr="00F52BBC">
        <w:rPr>
          <w:rFonts w:ascii="Arial" w:eastAsia="Times New Roman" w:hAnsi="Arial" w:cs="Arial"/>
          <w:color w:val="000000"/>
          <w:sz w:val="27"/>
          <w:szCs w:val="27"/>
          <w:lang w:eastAsia="ru-RU"/>
        </w:rPr>
        <w:t xml:space="preserve"> дыхательных упражнений.</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7"/>
          <w:szCs w:val="27"/>
          <w:lang w:eastAsia="ru-RU"/>
        </w:rPr>
        <w:t>Теперь, взяв себя в руки, вы спокойно можете продолжить прерванную деятельность.</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b/>
          <w:bCs/>
          <w:i/>
          <w:iCs/>
          <w:color w:val="000000"/>
          <w:sz w:val="32"/>
          <w:lang w:eastAsia="ru-RU"/>
        </w:rPr>
        <w:t>Условия расслабления</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4"/>
          <w:szCs w:val="24"/>
          <w:lang w:eastAsia="ru-RU"/>
        </w:rPr>
        <w:t>• </w:t>
      </w:r>
      <w:r w:rsidRPr="00F52BBC">
        <w:rPr>
          <w:rFonts w:ascii="Arial" w:eastAsia="Times New Roman" w:hAnsi="Arial" w:cs="Arial"/>
          <w:color w:val="000000"/>
          <w:sz w:val="27"/>
          <w:szCs w:val="27"/>
          <w:lang w:eastAsia="ru-RU"/>
        </w:rPr>
        <w:t>Спокойная обстановка: тихий уголок — дома, на природе.</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4"/>
          <w:szCs w:val="24"/>
          <w:lang w:eastAsia="ru-RU"/>
        </w:rPr>
        <w:t>• </w:t>
      </w:r>
      <w:r w:rsidRPr="00F52BBC">
        <w:rPr>
          <w:rFonts w:ascii="Arial" w:eastAsia="Times New Roman" w:hAnsi="Arial" w:cs="Arial"/>
          <w:color w:val="000000"/>
          <w:sz w:val="27"/>
          <w:szCs w:val="27"/>
          <w:lang w:eastAsia="ru-RU"/>
        </w:rPr>
        <w:t>Специальная методика расслабления.</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4"/>
          <w:szCs w:val="24"/>
          <w:lang w:eastAsia="ru-RU"/>
        </w:rPr>
        <w:t>• </w:t>
      </w:r>
      <w:r w:rsidRPr="00F52BBC">
        <w:rPr>
          <w:rFonts w:ascii="Arial" w:eastAsia="Times New Roman" w:hAnsi="Arial" w:cs="Arial"/>
          <w:color w:val="000000"/>
          <w:sz w:val="27"/>
          <w:szCs w:val="27"/>
          <w:lang w:eastAsia="ru-RU"/>
        </w:rPr>
        <w:t>Пассивное состояние: полное освобождение от мыслей, переживаний.</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4"/>
          <w:szCs w:val="24"/>
          <w:lang w:eastAsia="ru-RU"/>
        </w:rPr>
        <w:t>• </w:t>
      </w:r>
      <w:r w:rsidRPr="00F52BBC">
        <w:rPr>
          <w:rFonts w:ascii="Arial" w:eastAsia="Times New Roman" w:hAnsi="Arial" w:cs="Arial"/>
          <w:color w:val="000000"/>
          <w:sz w:val="27"/>
          <w:szCs w:val="27"/>
          <w:lang w:eastAsia="ru-RU"/>
        </w:rPr>
        <w:t>Позвольте мыслям свободно проплывать мимо вас.</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4"/>
          <w:szCs w:val="24"/>
          <w:lang w:eastAsia="ru-RU"/>
        </w:rPr>
        <w:t>• </w:t>
      </w:r>
      <w:r w:rsidRPr="00F52BBC">
        <w:rPr>
          <w:rFonts w:ascii="Arial" w:eastAsia="Times New Roman" w:hAnsi="Arial" w:cs="Arial"/>
          <w:color w:val="000000"/>
          <w:sz w:val="27"/>
          <w:szCs w:val="27"/>
          <w:lang w:eastAsia="ru-RU"/>
        </w:rPr>
        <w:t>Учение Будды: перестать творить зло, делать добро и уметь останавливать ум.</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4"/>
          <w:szCs w:val="24"/>
          <w:lang w:eastAsia="ru-RU"/>
        </w:rPr>
        <w:lastRenderedPageBreak/>
        <w:t>• </w:t>
      </w:r>
      <w:r w:rsidRPr="00F52BBC">
        <w:rPr>
          <w:rFonts w:ascii="Arial" w:eastAsia="Times New Roman" w:hAnsi="Arial" w:cs="Arial"/>
          <w:color w:val="000000"/>
          <w:sz w:val="27"/>
          <w:szCs w:val="27"/>
          <w:lang w:eastAsia="ru-RU"/>
        </w:rPr>
        <w:t>Удобная поза (положение, в котором можно некоторое время находиться комфортно): сидя в позе кучера или барина; лежа на горизонтальной плоскости.</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4"/>
          <w:szCs w:val="24"/>
          <w:lang w:eastAsia="ru-RU"/>
        </w:rPr>
        <w:t>• </w:t>
      </w:r>
      <w:r w:rsidRPr="00F52BBC">
        <w:rPr>
          <w:rFonts w:ascii="Arial" w:eastAsia="Times New Roman" w:hAnsi="Arial" w:cs="Arial"/>
          <w:color w:val="000000"/>
          <w:sz w:val="27"/>
          <w:szCs w:val="27"/>
          <w:lang w:eastAsia="ru-RU"/>
        </w:rPr>
        <w:t>Регулярные занятия релаксацией.</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4"/>
          <w:szCs w:val="24"/>
          <w:lang w:eastAsia="ru-RU"/>
        </w:rPr>
        <w:br/>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b/>
          <w:bCs/>
          <w:i/>
          <w:iCs/>
          <w:color w:val="000000"/>
          <w:sz w:val="32"/>
          <w:lang w:eastAsia="ru-RU"/>
        </w:rPr>
        <w:t xml:space="preserve">Пять советов </w:t>
      </w:r>
      <w:proofErr w:type="spellStart"/>
      <w:r w:rsidRPr="00F52BBC">
        <w:rPr>
          <w:rFonts w:ascii="Arial" w:eastAsia="Times New Roman" w:hAnsi="Arial" w:cs="Arial"/>
          <w:b/>
          <w:bCs/>
          <w:i/>
          <w:iCs/>
          <w:color w:val="000000"/>
          <w:sz w:val="32"/>
          <w:lang w:eastAsia="ru-RU"/>
        </w:rPr>
        <w:t>Бредли</w:t>
      </w:r>
      <w:proofErr w:type="spellEnd"/>
      <w:r w:rsidRPr="00F52BBC">
        <w:rPr>
          <w:rFonts w:ascii="Arial" w:eastAsia="Times New Roman" w:hAnsi="Arial" w:cs="Arial"/>
          <w:b/>
          <w:bCs/>
          <w:i/>
          <w:iCs/>
          <w:color w:val="000000"/>
          <w:sz w:val="32"/>
          <w:lang w:eastAsia="ru-RU"/>
        </w:rPr>
        <w:t xml:space="preserve"> Фредерика</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7"/>
          <w:szCs w:val="27"/>
          <w:lang w:eastAsia="ru-RU"/>
        </w:rPr>
        <w:t>Данные рекомендации разработаны в США и адаптированы для нашей страны.</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7"/>
          <w:szCs w:val="27"/>
          <w:lang w:eastAsia="ru-RU"/>
        </w:rPr>
        <w:t>1. Сделайте несколько глубоких вдохов. Этим вы приглушите чувства нервозности и беспокойства, возникающие первыми в практически любой стрессовой ситуации.</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7"/>
          <w:szCs w:val="27"/>
          <w:lang w:eastAsia="ru-RU"/>
        </w:rPr>
        <w:t>2. Потянитесь. Большинство из нас отвечают на стрессовое воздействие мышечным напряжением, а растягивание мышц в определенной степени уменьшает ощущение стрессового «нажима».</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7"/>
          <w:szCs w:val="27"/>
          <w:lang w:eastAsia="ru-RU"/>
        </w:rPr>
        <w:t>3. Выпятите грудь колесом. Это делается не только для того, чтобы почувствовать свою значимость в психотравмирующей, стрессовой ситуации. Вы расправляете грудь, чтобы вам было легче дышать. В состоянии стресса напряжение мускулатуры может вызывать затруднения дыхания, что обычно усиливает беспокойство, которое человек и так чувствует в подобной ситуации. Первый раз, когда плечи идут назад, глубоко вдохните, затем, когда они расслаблены, выдохните. Повторите все это 4–5 раз, затем снова глубоко вдохните. Повторите всю последовательность 4 раза.</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7"/>
          <w:szCs w:val="27"/>
          <w:lang w:eastAsia="ru-RU"/>
        </w:rPr>
        <w:t>4. Полностью расслабьтесь. Для этого существует самый простой способ так называемой прогрессивной релаксации. Начиная с макушки до кончиков пальцев ног, напрягите одновременно одну группу мышц своего тела, подержите это напряжение несколько секунд, а затем дайте мышцам расслабиться.</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7"/>
          <w:szCs w:val="27"/>
          <w:lang w:eastAsia="ru-RU"/>
        </w:rPr>
        <w:t xml:space="preserve">5. Примите (если есть такая возможность) горячую ванну. Когда человек напряжен в стрессовой ситуации, когда он беспокоен и даже тревожен, приток крови к его конечностям уменьшается. Горячая же вода восстанавливает циркуляцию крови, как бы давая понять организму, что он находится в безопасности и что уже можно расслабиться. Если рядом нет ванны (или душа), то можно просто подержать руки под струей горячей воды из крана до тех пор, пока вы не почувствуете, что напряжение уходит. К тому же проточная вода, по мнению </w:t>
      </w:r>
      <w:proofErr w:type="spellStart"/>
      <w:r w:rsidRPr="00F52BBC">
        <w:rPr>
          <w:rFonts w:ascii="Arial" w:eastAsia="Times New Roman" w:hAnsi="Arial" w:cs="Arial"/>
          <w:color w:val="000000"/>
          <w:sz w:val="27"/>
          <w:szCs w:val="27"/>
          <w:lang w:eastAsia="ru-RU"/>
        </w:rPr>
        <w:t>биоэнерготерапевтов</w:t>
      </w:r>
      <w:proofErr w:type="spellEnd"/>
      <w:r w:rsidRPr="00F52BBC">
        <w:rPr>
          <w:rFonts w:ascii="Arial" w:eastAsia="Times New Roman" w:hAnsi="Arial" w:cs="Arial"/>
          <w:color w:val="000000"/>
          <w:sz w:val="27"/>
          <w:szCs w:val="27"/>
          <w:lang w:eastAsia="ru-RU"/>
        </w:rPr>
        <w:t>, «смывает» накапливающуюся в человеке «отрицательную», вредную для его здоровья энергию.</w:t>
      </w:r>
    </w:p>
    <w:p w:rsidR="00F52BBC" w:rsidRPr="00F52BBC" w:rsidRDefault="00F52BBC" w:rsidP="00F52BBC">
      <w:pPr>
        <w:spacing w:before="100" w:beforeAutospacing="1" w:after="100" w:afterAutospacing="1" w:line="240" w:lineRule="auto"/>
        <w:jc w:val="center"/>
        <w:outlineLvl w:val="2"/>
        <w:rPr>
          <w:rFonts w:ascii="Arial" w:eastAsia="Times New Roman" w:hAnsi="Arial" w:cs="Arial"/>
          <w:b/>
          <w:bCs/>
          <w:color w:val="000000"/>
          <w:sz w:val="27"/>
          <w:szCs w:val="27"/>
          <w:lang w:eastAsia="ru-RU"/>
        </w:rPr>
      </w:pPr>
      <w:r w:rsidRPr="00F52BBC">
        <w:rPr>
          <w:rFonts w:ascii="Arial" w:eastAsia="Times New Roman" w:hAnsi="Arial" w:cs="Arial"/>
          <w:b/>
          <w:bCs/>
          <w:color w:val="000000"/>
          <w:sz w:val="27"/>
          <w:szCs w:val="27"/>
          <w:lang w:eastAsia="ru-RU"/>
        </w:rPr>
        <w:t>АНТИСТРЕССОВЫЕ ПРИЕМЫ</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b/>
          <w:bCs/>
          <w:i/>
          <w:iCs/>
          <w:color w:val="000000"/>
          <w:sz w:val="32"/>
          <w:lang w:eastAsia="ru-RU"/>
        </w:rPr>
        <w:lastRenderedPageBreak/>
        <w:t>9 профилактических правил для всех и каждого</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7"/>
          <w:szCs w:val="27"/>
          <w:lang w:eastAsia="ru-RU"/>
        </w:rPr>
        <w:t>наша жизнь набрала такой бешеный темп, что это начинает угрожать не только нервно-психическому, но и физическому здоровью людей. Ученые не перестают разрабатывать системы и методы, помогающие современному «цивилизованному» человеку не попасть в «стрессовый плен». Вот что, к примеру, рекомендуют австралийские специалисты.</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i/>
          <w:iCs/>
          <w:color w:val="000000"/>
          <w:sz w:val="27"/>
          <w:szCs w:val="27"/>
          <w:lang w:eastAsia="ru-RU"/>
        </w:rPr>
        <w:t>1. Полдня в неделю нужно проводить так, как вам нравится: плавайте, танцуйте. Прогуливайтесь или же просто сидите на скамейке в парке. В общем, хватит отдавать себя только работе!</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i/>
          <w:iCs/>
          <w:color w:val="000000"/>
          <w:sz w:val="27"/>
          <w:szCs w:val="27"/>
          <w:lang w:eastAsia="ru-RU"/>
        </w:rPr>
        <w:t>2. Не реже одного раза в день говорите самому дорогому для вас человеку теплые слова. Не сомневайтесь, что он (она) скажет вам в ответ то же самое. В нашем суровом мире одно сознание того, что вас кто-то любит, способно защитить от тяжелых срывов.</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i/>
          <w:iCs/>
          <w:color w:val="000000"/>
          <w:sz w:val="27"/>
          <w:szCs w:val="27"/>
          <w:lang w:eastAsia="ru-RU"/>
        </w:rPr>
        <w:t xml:space="preserve">3. Два или три раза в неделю давайте себе физическую нагрузку. Упражнения не должны быть изматывающими, но если после занятий вам не понадобился душ, значит, вы что-то делали неправильно </w:t>
      </w:r>
      <w:proofErr w:type="gramStart"/>
      <w:r w:rsidRPr="00F52BBC">
        <w:rPr>
          <w:rFonts w:ascii="Arial" w:eastAsia="Times New Roman" w:hAnsi="Arial" w:cs="Arial"/>
          <w:i/>
          <w:iCs/>
          <w:color w:val="000000"/>
          <w:sz w:val="27"/>
          <w:szCs w:val="27"/>
          <w:lang w:eastAsia="ru-RU"/>
        </w:rPr>
        <w:t>или</w:t>
      </w:r>
      <w:proofErr w:type="gramEnd"/>
      <w:r w:rsidRPr="00F52BBC">
        <w:rPr>
          <w:rFonts w:ascii="Arial" w:eastAsia="Times New Roman" w:hAnsi="Arial" w:cs="Arial"/>
          <w:i/>
          <w:iCs/>
          <w:color w:val="000000"/>
          <w:sz w:val="27"/>
          <w:szCs w:val="27"/>
          <w:lang w:eastAsia="ru-RU"/>
        </w:rPr>
        <w:t xml:space="preserve"> же просто недостаточно тренировались.</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i/>
          <w:iCs/>
          <w:color w:val="000000"/>
          <w:sz w:val="27"/>
          <w:szCs w:val="27"/>
          <w:lang w:eastAsia="ru-RU"/>
        </w:rPr>
        <w:t>4. Пейте побольше воды (не спиртных напитков!)</w:t>
      </w:r>
      <w:proofErr w:type="gramStart"/>
      <w:r w:rsidRPr="00F52BBC">
        <w:rPr>
          <w:rFonts w:ascii="Arial" w:eastAsia="Times New Roman" w:hAnsi="Arial" w:cs="Arial"/>
          <w:i/>
          <w:iCs/>
          <w:color w:val="000000"/>
          <w:sz w:val="27"/>
          <w:szCs w:val="27"/>
          <w:lang w:eastAsia="ru-RU"/>
        </w:rPr>
        <w:t>.</w:t>
      </w:r>
      <w:proofErr w:type="gramEnd"/>
      <w:r w:rsidRPr="00F52BBC">
        <w:rPr>
          <w:rFonts w:ascii="Arial" w:eastAsia="Times New Roman" w:hAnsi="Arial" w:cs="Arial"/>
          <w:i/>
          <w:iCs/>
          <w:color w:val="000000"/>
          <w:sz w:val="27"/>
          <w:szCs w:val="27"/>
          <w:lang w:eastAsia="ru-RU"/>
        </w:rPr>
        <w:t xml:space="preserve"> </w:t>
      </w:r>
      <w:proofErr w:type="gramStart"/>
      <w:r w:rsidRPr="00F52BBC">
        <w:rPr>
          <w:rFonts w:ascii="Arial" w:eastAsia="Times New Roman" w:hAnsi="Arial" w:cs="Arial"/>
          <w:i/>
          <w:iCs/>
          <w:color w:val="000000"/>
          <w:sz w:val="27"/>
          <w:szCs w:val="27"/>
          <w:lang w:eastAsia="ru-RU"/>
        </w:rPr>
        <w:t>д</w:t>
      </w:r>
      <w:proofErr w:type="gramEnd"/>
      <w:r w:rsidRPr="00F52BBC">
        <w:rPr>
          <w:rFonts w:ascii="Arial" w:eastAsia="Times New Roman" w:hAnsi="Arial" w:cs="Arial"/>
          <w:i/>
          <w:iCs/>
          <w:color w:val="000000"/>
          <w:sz w:val="27"/>
          <w:szCs w:val="27"/>
          <w:lang w:eastAsia="ru-RU"/>
        </w:rPr>
        <w:t>ля того чтобы поддерживать тело в хорошей форме, следует выпивать только одной воды не менее 1–1,5 литра в день.</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i/>
          <w:iCs/>
          <w:color w:val="000000"/>
          <w:sz w:val="27"/>
          <w:szCs w:val="27"/>
          <w:lang w:eastAsia="ru-RU"/>
        </w:rPr>
        <w:t xml:space="preserve">5. По меньшей </w:t>
      </w:r>
      <w:proofErr w:type="gramStart"/>
      <w:r w:rsidRPr="00F52BBC">
        <w:rPr>
          <w:rFonts w:ascii="Arial" w:eastAsia="Times New Roman" w:hAnsi="Arial" w:cs="Arial"/>
          <w:i/>
          <w:iCs/>
          <w:color w:val="000000"/>
          <w:sz w:val="27"/>
          <w:szCs w:val="27"/>
          <w:lang w:eastAsia="ru-RU"/>
        </w:rPr>
        <w:t>мере</w:t>
      </w:r>
      <w:proofErr w:type="gramEnd"/>
      <w:r w:rsidRPr="00F52BBC">
        <w:rPr>
          <w:rFonts w:ascii="Arial" w:eastAsia="Times New Roman" w:hAnsi="Arial" w:cs="Arial"/>
          <w:i/>
          <w:iCs/>
          <w:color w:val="000000"/>
          <w:sz w:val="27"/>
          <w:szCs w:val="27"/>
          <w:lang w:eastAsia="ru-RU"/>
        </w:rPr>
        <w:t xml:space="preserve"> раз в неделю занимайтесь тем, что вам вроде бы «вредно» (можно, к примеру, «чуть-чуть» нарушить диету, на которой вы сидите, побалуйте себя сладеньким или же ложитесь спать раньше либо позже, чем обычно). Следить за собой необходимо, но, когда это делается слишком серьезно, можно опасаться того, что вы станете ипохондриком.</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i/>
          <w:iCs/>
          <w:color w:val="000000"/>
          <w:sz w:val="27"/>
          <w:szCs w:val="27"/>
          <w:lang w:eastAsia="ru-RU"/>
        </w:rPr>
        <w:t>6. Не позволяйте расхищать свою жизнь! Будет лучше, если некоторые письма останутся нераспечатанными, а телефонные звонки — без ответа. Бесцеремонные люди крадут часы (даже дни) вашей жизни и создают вам стрессы, заставляя делать то, что вам не нужно и не нравится.</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i/>
          <w:iCs/>
          <w:color w:val="000000"/>
          <w:sz w:val="27"/>
          <w:szCs w:val="27"/>
          <w:lang w:eastAsia="ru-RU"/>
        </w:rPr>
        <w:t>7. Когда вы подавлены или рассержены, займитесь интенсивной физической работой: вскопайте огород, раскидайте сугробы, переставьте мебель или просто разбейте старые тарелки. Можете отправиться за город и покричать там. Подобные неадекватные поступки неплохо защищают человека от стрессов.</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i/>
          <w:iCs/>
          <w:color w:val="000000"/>
          <w:sz w:val="27"/>
          <w:szCs w:val="27"/>
          <w:lang w:eastAsia="ru-RU"/>
        </w:rPr>
        <w:t>8. Съедайте хотя бы по одному банану в день. В них практически все витамины, много микроэлементов, к тому же они обладают высочайшей энергетической емкостью.</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i/>
          <w:iCs/>
          <w:color w:val="000000"/>
          <w:sz w:val="27"/>
          <w:szCs w:val="27"/>
          <w:lang w:eastAsia="ru-RU"/>
        </w:rPr>
        <w:lastRenderedPageBreak/>
        <w:t>9. Купите (если у вас еще нет такого) телефонный аппарат с записывающим устройством (или так называемый АОН, высвечивающий или сообщающий голосом номер звонящего). Это позволит вам не дергаться из-за каждого звонка и сохранять действительно нужную для вас информацию.</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7"/>
          <w:szCs w:val="27"/>
          <w:lang w:eastAsia="ru-RU"/>
        </w:rPr>
        <w:t>Не очень сложные приемы, согласитесь? Но следование им обязательно убережет вас от многих тяжелых стрессов.</w:t>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4"/>
          <w:szCs w:val="24"/>
          <w:lang w:eastAsia="ru-RU"/>
        </w:rPr>
        <w:br/>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4"/>
          <w:szCs w:val="24"/>
          <w:lang w:eastAsia="ru-RU"/>
        </w:rPr>
        <w:br/>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4"/>
          <w:szCs w:val="24"/>
          <w:lang w:eastAsia="ru-RU"/>
        </w:rPr>
        <w:br/>
      </w:r>
    </w:p>
    <w:p w:rsidR="00F52BBC" w:rsidRPr="00F52BBC" w:rsidRDefault="00F52BBC" w:rsidP="00F52BBC">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4"/>
          <w:szCs w:val="24"/>
          <w:lang w:eastAsia="ru-RU"/>
        </w:rPr>
        <w:br/>
      </w:r>
    </w:p>
    <w:p w:rsidR="00F52BBC" w:rsidRPr="00F52BBC" w:rsidRDefault="00F52BBC" w:rsidP="00202C1A">
      <w:pPr>
        <w:spacing w:before="100" w:beforeAutospacing="1" w:after="100" w:afterAutospacing="1" w:line="240" w:lineRule="auto"/>
        <w:jc w:val="center"/>
        <w:rPr>
          <w:rFonts w:ascii="Arial" w:eastAsia="Times New Roman" w:hAnsi="Arial" w:cs="Arial"/>
          <w:color w:val="000000"/>
          <w:sz w:val="24"/>
          <w:szCs w:val="24"/>
          <w:lang w:eastAsia="ru-RU"/>
        </w:rPr>
      </w:pPr>
      <w:r w:rsidRPr="00F52BBC">
        <w:rPr>
          <w:rFonts w:ascii="Arial" w:eastAsia="Times New Roman" w:hAnsi="Arial" w:cs="Arial"/>
          <w:color w:val="000000"/>
          <w:sz w:val="24"/>
          <w:szCs w:val="24"/>
          <w:lang w:eastAsia="ru-RU"/>
        </w:rPr>
        <w:br/>
      </w:r>
    </w:p>
    <w:p w:rsidR="00F52BBC" w:rsidRDefault="00F52BBC" w:rsidP="00F52BBC">
      <w:pPr>
        <w:shd w:val="clear" w:color="auto" w:fill="FFFFFF"/>
        <w:spacing w:after="0" w:line="240" w:lineRule="auto"/>
        <w:jc w:val="center"/>
        <w:rPr>
          <w:rFonts w:ascii="Times New Roman" w:eastAsia="Times New Roman" w:hAnsi="Times New Roman" w:cs="Times New Roman"/>
          <w:b/>
          <w:bCs/>
          <w:color w:val="000000"/>
          <w:sz w:val="96"/>
          <w:szCs w:val="96"/>
          <w:lang w:val="en-US" w:eastAsia="ru-RU"/>
        </w:rPr>
      </w:pPr>
    </w:p>
    <w:p w:rsidR="00F52BBC" w:rsidRDefault="00F52BBC" w:rsidP="00F52BBC">
      <w:pPr>
        <w:shd w:val="clear" w:color="auto" w:fill="FFFFFF"/>
        <w:spacing w:after="0" w:line="240" w:lineRule="auto"/>
        <w:jc w:val="center"/>
        <w:rPr>
          <w:rFonts w:ascii="Times New Roman" w:eastAsia="Times New Roman" w:hAnsi="Times New Roman" w:cs="Times New Roman"/>
          <w:b/>
          <w:bCs/>
          <w:color w:val="000000"/>
          <w:sz w:val="96"/>
          <w:szCs w:val="96"/>
          <w:lang w:val="en-US" w:eastAsia="ru-RU"/>
        </w:rPr>
      </w:pPr>
    </w:p>
    <w:p w:rsidR="00F52BBC" w:rsidRDefault="00F52BBC" w:rsidP="00F52BBC">
      <w:pPr>
        <w:shd w:val="clear" w:color="auto" w:fill="FFFFFF"/>
        <w:spacing w:after="0" w:line="240" w:lineRule="auto"/>
        <w:jc w:val="center"/>
        <w:rPr>
          <w:rFonts w:ascii="Times New Roman" w:eastAsia="Times New Roman" w:hAnsi="Times New Roman" w:cs="Times New Roman"/>
          <w:b/>
          <w:bCs/>
          <w:color w:val="000000"/>
          <w:sz w:val="96"/>
          <w:szCs w:val="96"/>
          <w:lang w:val="en-US" w:eastAsia="ru-RU"/>
        </w:rPr>
      </w:pPr>
    </w:p>
    <w:p w:rsidR="00F52BBC" w:rsidRPr="00F52BBC" w:rsidRDefault="00F52BBC" w:rsidP="00F52BBC">
      <w:pPr>
        <w:shd w:val="clear" w:color="auto" w:fill="FFFFFF"/>
        <w:spacing w:after="0" w:line="240" w:lineRule="auto"/>
        <w:jc w:val="center"/>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br/>
      </w:r>
    </w:p>
    <w:p w:rsidR="00F52BBC" w:rsidRPr="00F52BBC" w:rsidRDefault="00F52BBC" w:rsidP="00F52BBC">
      <w:pPr>
        <w:shd w:val="clear" w:color="auto" w:fill="FFFFFF"/>
        <w:spacing w:after="0" w:line="240" w:lineRule="auto"/>
        <w:jc w:val="center"/>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br/>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br/>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br/>
      </w:r>
    </w:p>
    <w:p w:rsidR="00202C1A" w:rsidRDefault="00202C1A" w:rsidP="00F52BBC">
      <w:pPr>
        <w:shd w:val="clear" w:color="auto" w:fill="FFFFFF"/>
        <w:spacing w:after="0" w:line="240" w:lineRule="auto"/>
        <w:jc w:val="center"/>
        <w:rPr>
          <w:rFonts w:ascii="Times New Roman" w:eastAsia="Times New Roman" w:hAnsi="Times New Roman" w:cs="Times New Roman"/>
          <w:b/>
          <w:bCs/>
          <w:i/>
          <w:iCs/>
          <w:color w:val="000000"/>
          <w:sz w:val="32"/>
          <w:szCs w:val="32"/>
          <w:lang w:eastAsia="ru-RU"/>
        </w:rPr>
      </w:pPr>
    </w:p>
    <w:p w:rsidR="00202C1A" w:rsidRDefault="00202C1A" w:rsidP="00F52BBC">
      <w:pPr>
        <w:shd w:val="clear" w:color="auto" w:fill="FFFFFF"/>
        <w:spacing w:after="0" w:line="240" w:lineRule="auto"/>
        <w:jc w:val="center"/>
        <w:rPr>
          <w:rFonts w:ascii="Times New Roman" w:eastAsia="Times New Roman" w:hAnsi="Times New Roman" w:cs="Times New Roman"/>
          <w:b/>
          <w:bCs/>
          <w:i/>
          <w:iCs/>
          <w:color w:val="000000"/>
          <w:sz w:val="32"/>
          <w:szCs w:val="32"/>
          <w:lang w:eastAsia="ru-RU"/>
        </w:rPr>
      </w:pPr>
    </w:p>
    <w:p w:rsidR="00202C1A" w:rsidRDefault="00202C1A" w:rsidP="00F52BBC">
      <w:pPr>
        <w:shd w:val="clear" w:color="auto" w:fill="FFFFFF"/>
        <w:spacing w:after="0" w:line="240" w:lineRule="auto"/>
        <w:jc w:val="center"/>
        <w:rPr>
          <w:rFonts w:ascii="Times New Roman" w:eastAsia="Times New Roman" w:hAnsi="Times New Roman" w:cs="Times New Roman"/>
          <w:b/>
          <w:bCs/>
          <w:i/>
          <w:iCs/>
          <w:color w:val="000000"/>
          <w:sz w:val="32"/>
          <w:szCs w:val="32"/>
          <w:lang w:eastAsia="ru-RU"/>
        </w:rPr>
      </w:pPr>
    </w:p>
    <w:p w:rsidR="00202C1A" w:rsidRDefault="00202C1A" w:rsidP="00F52BBC">
      <w:pPr>
        <w:shd w:val="clear" w:color="auto" w:fill="FFFFFF"/>
        <w:spacing w:after="0" w:line="240" w:lineRule="auto"/>
        <w:jc w:val="center"/>
        <w:rPr>
          <w:rFonts w:ascii="Times New Roman" w:eastAsia="Times New Roman" w:hAnsi="Times New Roman" w:cs="Times New Roman"/>
          <w:b/>
          <w:bCs/>
          <w:i/>
          <w:iCs/>
          <w:color w:val="000000"/>
          <w:sz w:val="32"/>
          <w:szCs w:val="32"/>
          <w:lang w:eastAsia="ru-RU"/>
        </w:rPr>
      </w:pPr>
    </w:p>
    <w:p w:rsidR="00202C1A" w:rsidRDefault="00202C1A" w:rsidP="00F52BBC">
      <w:pPr>
        <w:shd w:val="clear" w:color="auto" w:fill="FFFFFF"/>
        <w:spacing w:after="0" w:line="240" w:lineRule="auto"/>
        <w:jc w:val="center"/>
        <w:rPr>
          <w:rFonts w:ascii="Times New Roman" w:eastAsia="Times New Roman" w:hAnsi="Times New Roman" w:cs="Times New Roman"/>
          <w:b/>
          <w:bCs/>
          <w:i/>
          <w:iCs/>
          <w:color w:val="000000"/>
          <w:sz w:val="32"/>
          <w:szCs w:val="32"/>
          <w:lang w:eastAsia="ru-RU"/>
        </w:rPr>
      </w:pPr>
    </w:p>
    <w:p w:rsidR="00202C1A" w:rsidRDefault="00202C1A" w:rsidP="00F52BBC">
      <w:pPr>
        <w:shd w:val="clear" w:color="auto" w:fill="FFFFFF"/>
        <w:spacing w:after="0" w:line="240" w:lineRule="auto"/>
        <w:jc w:val="center"/>
        <w:rPr>
          <w:rFonts w:ascii="Times New Roman" w:eastAsia="Times New Roman" w:hAnsi="Times New Roman" w:cs="Times New Roman"/>
          <w:b/>
          <w:bCs/>
          <w:i/>
          <w:iCs/>
          <w:color w:val="000000"/>
          <w:sz w:val="32"/>
          <w:szCs w:val="32"/>
          <w:lang w:eastAsia="ru-RU"/>
        </w:rPr>
      </w:pPr>
    </w:p>
    <w:p w:rsidR="00202C1A" w:rsidRDefault="00202C1A" w:rsidP="00F52BBC">
      <w:pPr>
        <w:shd w:val="clear" w:color="auto" w:fill="FFFFFF"/>
        <w:spacing w:after="0" w:line="240" w:lineRule="auto"/>
        <w:jc w:val="center"/>
        <w:rPr>
          <w:rFonts w:ascii="Times New Roman" w:eastAsia="Times New Roman" w:hAnsi="Times New Roman" w:cs="Times New Roman"/>
          <w:b/>
          <w:bCs/>
          <w:i/>
          <w:iCs/>
          <w:color w:val="000000"/>
          <w:sz w:val="32"/>
          <w:szCs w:val="32"/>
          <w:lang w:eastAsia="ru-RU"/>
        </w:rPr>
      </w:pPr>
    </w:p>
    <w:p w:rsidR="00202C1A" w:rsidRDefault="00202C1A" w:rsidP="00F52BBC">
      <w:pPr>
        <w:shd w:val="clear" w:color="auto" w:fill="FFFFFF"/>
        <w:spacing w:after="0" w:line="240" w:lineRule="auto"/>
        <w:jc w:val="center"/>
        <w:rPr>
          <w:rFonts w:ascii="Times New Roman" w:eastAsia="Times New Roman" w:hAnsi="Times New Roman" w:cs="Times New Roman"/>
          <w:b/>
          <w:bCs/>
          <w:i/>
          <w:iCs/>
          <w:color w:val="000000"/>
          <w:sz w:val="32"/>
          <w:szCs w:val="32"/>
          <w:lang w:eastAsia="ru-RU"/>
        </w:rPr>
      </w:pPr>
    </w:p>
    <w:p w:rsidR="00F52BBC" w:rsidRPr="00F52BBC" w:rsidRDefault="00F52BBC" w:rsidP="00F52BBC">
      <w:pPr>
        <w:shd w:val="clear" w:color="auto" w:fill="FFFFFF"/>
        <w:spacing w:after="0" w:line="240" w:lineRule="auto"/>
        <w:jc w:val="center"/>
        <w:rPr>
          <w:rFonts w:ascii="Arial" w:eastAsia="Times New Roman" w:hAnsi="Arial" w:cs="Arial"/>
          <w:color w:val="000000"/>
          <w:sz w:val="21"/>
          <w:szCs w:val="21"/>
          <w:lang w:eastAsia="ru-RU"/>
        </w:rPr>
      </w:pPr>
      <w:r w:rsidRPr="00F52BBC">
        <w:rPr>
          <w:rFonts w:ascii="Times New Roman" w:eastAsia="Times New Roman" w:hAnsi="Times New Roman" w:cs="Times New Roman"/>
          <w:b/>
          <w:bCs/>
          <w:i/>
          <w:iCs/>
          <w:color w:val="000000"/>
          <w:sz w:val="32"/>
          <w:szCs w:val="32"/>
          <w:lang w:eastAsia="ru-RU"/>
        </w:rPr>
        <w:lastRenderedPageBreak/>
        <w:t>ЕСЛИ ТЫ ПОПАЛ В ТРУДНУЮ ЖИЗНЕННУЮ СИТУАЦИЮ</w:t>
      </w:r>
    </w:p>
    <w:p w:rsidR="00F52BBC" w:rsidRPr="00F52BBC" w:rsidRDefault="00F52BBC" w:rsidP="00F52BBC">
      <w:pPr>
        <w:shd w:val="clear" w:color="auto" w:fill="FFFFFF"/>
        <w:spacing w:after="0" w:line="240" w:lineRule="auto"/>
        <w:jc w:val="center"/>
        <w:rPr>
          <w:rFonts w:ascii="Arial" w:eastAsia="Times New Roman" w:hAnsi="Arial" w:cs="Arial"/>
          <w:color w:val="000000"/>
          <w:sz w:val="21"/>
          <w:szCs w:val="21"/>
          <w:lang w:eastAsia="ru-RU"/>
        </w:rPr>
      </w:pPr>
      <w:r w:rsidRPr="00F52BBC">
        <w:rPr>
          <w:rFonts w:ascii="Times New Roman" w:eastAsia="Times New Roman" w:hAnsi="Times New Roman" w:cs="Times New Roman"/>
          <w:i/>
          <w:iCs/>
          <w:color w:val="000000"/>
          <w:sz w:val="32"/>
          <w:szCs w:val="32"/>
          <w:u w:val="single"/>
          <w:lang w:eastAsia="ru-RU"/>
        </w:rPr>
        <w:t>Памятка подростку</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lang w:eastAsia="ru-RU"/>
        </w:rPr>
        <w:t>Если ты попал в трудную жизненную ситуацию, то вспомни, что тупиковых ситуаций не бывает. Всегда есть выход, надо только его найти. Следуя этим советам, ты можешь выбраться из трудного положения с наименьшими для тебя потерями.</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b/>
          <w:bCs/>
          <w:i/>
          <w:iCs/>
          <w:color w:val="000000"/>
          <w:sz w:val="32"/>
          <w:szCs w:val="32"/>
          <w:u w:val="single"/>
          <w:lang w:eastAsia="ru-RU"/>
        </w:rPr>
        <w:t>Совет №1</w:t>
      </w:r>
      <w:r w:rsidRPr="00F52BBC">
        <w:rPr>
          <w:rFonts w:ascii="Times New Roman" w:eastAsia="Times New Roman" w:hAnsi="Times New Roman" w:cs="Times New Roman"/>
          <w:color w:val="000000"/>
          <w:sz w:val="32"/>
          <w:szCs w:val="32"/>
          <w:lang w:eastAsia="ru-RU"/>
        </w:rPr>
        <w:t>. Попал в трудную ситуацию, не впадай в панику или депрессию. Постарайся проанализировать свое положение с максимальной четкостью.</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b/>
          <w:bCs/>
          <w:i/>
          <w:iCs/>
          <w:color w:val="000000"/>
          <w:sz w:val="32"/>
          <w:szCs w:val="32"/>
          <w:u w:val="single"/>
          <w:lang w:eastAsia="ru-RU"/>
        </w:rPr>
        <w:t>Совет №2.</w:t>
      </w:r>
      <w:r w:rsidRPr="00F52BBC">
        <w:rPr>
          <w:rFonts w:ascii="Times New Roman" w:eastAsia="Times New Roman" w:hAnsi="Times New Roman" w:cs="Times New Roman"/>
          <w:color w:val="000000"/>
          <w:sz w:val="32"/>
          <w:lang w:eastAsia="ru-RU"/>
        </w:rPr>
        <w:t> </w:t>
      </w:r>
      <w:r w:rsidRPr="00F52BBC">
        <w:rPr>
          <w:rFonts w:ascii="Times New Roman" w:eastAsia="Times New Roman" w:hAnsi="Times New Roman" w:cs="Times New Roman"/>
          <w:color w:val="000000"/>
          <w:sz w:val="32"/>
          <w:szCs w:val="32"/>
          <w:lang w:eastAsia="ru-RU"/>
        </w:rPr>
        <w:t>Определи, кто создал трудную ситуацию. Если ты сам, значит возьми ответственность на себя. Поразмысли, откуда еще может исходить опасность.</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b/>
          <w:bCs/>
          <w:i/>
          <w:iCs/>
          <w:color w:val="000000"/>
          <w:sz w:val="32"/>
          <w:szCs w:val="32"/>
          <w:u w:val="single"/>
          <w:lang w:eastAsia="ru-RU"/>
        </w:rPr>
        <w:t>Совет №3.</w:t>
      </w:r>
      <w:r w:rsidRPr="00F52BBC">
        <w:rPr>
          <w:rFonts w:ascii="Times New Roman" w:eastAsia="Times New Roman" w:hAnsi="Times New Roman" w:cs="Times New Roman"/>
          <w:color w:val="000000"/>
          <w:sz w:val="32"/>
          <w:lang w:eastAsia="ru-RU"/>
        </w:rPr>
        <w:t> </w:t>
      </w:r>
      <w:r w:rsidRPr="00F52BBC">
        <w:rPr>
          <w:rFonts w:ascii="Times New Roman" w:eastAsia="Times New Roman" w:hAnsi="Times New Roman" w:cs="Times New Roman"/>
          <w:color w:val="000000"/>
          <w:sz w:val="32"/>
          <w:szCs w:val="32"/>
          <w:lang w:eastAsia="ru-RU"/>
        </w:rPr>
        <w:t>Подумай, с кем бы ты мог откровенно поговорить о своем положении.</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b/>
          <w:bCs/>
          <w:i/>
          <w:iCs/>
          <w:color w:val="000000"/>
          <w:sz w:val="32"/>
          <w:szCs w:val="32"/>
          <w:u w:val="single"/>
          <w:lang w:eastAsia="ru-RU"/>
        </w:rPr>
        <w:t>Совет №4.</w:t>
      </w:r>
      <w:r w:rsidRPr="00F52BBC">
        <w:rPr>
          <w:rFonts w:ascii="Times New Roman" w:eastAsia="Times New Roman" w:hAnsi="Times New Roman" w:cs="Times New Roman"/>
          <w:color w:val="000000"/>
          <w:sz w:val="32"/>
          <w:lang w:eastAsia="ru-RU"/>
        </w:rPr>
        <w:t> </w:t>
      </w:r>
      <w:r w:rsidRPr="00F52BBC">
        <w:rPr>
          <w:rFonts w:ascii="Times New Roman" w:eastAsia="Times New Roman" w:hAnsi="Times New Roman" w:cs="Times New Roman"/>
          <w:color w:val="000000"/>
          <w:sz w:val="32"/>
          <w:szCs w:val="32"/>
          <w:lang w:eastAsia="ru-RU"/>
        </w:rPr>
        <w:t>Не оставайся со своей болью один на один. Это всегда заставит тебя лгать окружающим.</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b/>
          <w:bCs/>
          <w:i/>
          <w:iCs/>
          <w:color w:val="000000"/>
          <w:sz w:val="32"/>
          <w:szCs w:val="32"/>
          <w:u w:val="single"/>
          <w:lang w:eastAsia="ru-RU"/>
        </w:rPr>
        <w:t>Совет №5.</w:t>
      </w:r>
      <w:r w:rsidRPr="00F52BBC">
        <w:rPr>
          <w:rFonts w:ascii="Times New Roman" w:eastAsia="Times New Roman" w:hAnsi="Times New Roman" w:cs="Times New Roman"/>
          <w:color w:val="000000"/>
          <w:sz w:val="32"/>
          <w:lang w:eastAsia="ru-RU"/>
        </w:rPr>
        <w:t> </w:t>
      </w:r>
      <w:r w:rsidRPr="00F52BBC">
        <w:rPr>
          <w:rFonts w:ascii="Times New Roman" w:eastAsia="Times New Roman" w:hAnsi="Times New Roman" w:cs="Times New Roman"/>
          <w:color w:val="000000"/>
          <w:sz w:val="32"/>
          <w:szCs w:val="32"/>
          <w:lang w:eastAsia="ru-RU"/>
        </w:rPr>
        <w:t>Со своей тайной обращайся осторожно. Не перекладывай ее на плечи своего друга, который реально не сможет помочь тебе, но будет очень сильно переживать за тебя. Тебе от этого не будет легче.</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b/>
          <w:bCs/>
          <w:i/>
          <w:iCs/>
          <w:color w:val="000000"/>
          <w:sz w:val="32"/>
          <w:szCs w:val="32"/>
          <w:u w:val="single"/>
          <w:lang w:eastAsia="ru-RU"/>
        </w:rPr>
        <w:t>Совет №6.</w:t>
      </w:r>
      <w:r w:rsidRPr="00F52BBC">
        <w:rPr>
          <w:rFonts w:ascii="Times New Roman" w:eastAsia="Times New Roman" w:hAnsi="Times New Roman" w:cs="Times New Roman"/>
          <w:color w:val="000000"/>
          <w:sz w:val="32"/>
          <w:lang w:eastAsia="ru-RU"/>
        </w:rPr>
        <w:t> </w:t>
      </w:r>
      <w:r w:rsidRPr="00F52BBC">
        <w:rPr>
          <w:rFonts w:ascii="Times New Roman" w:eastAsia="Times New Roman" w:hAnsi="Times New Roman" w:cs="Times New Roman"/>
          <w:color w:val="000000"/>
          <w:sz w:val="32"/>
          <w:szCs w:val="32"/>
          <w:lang w:eastAsia="ru-RU"/>
        </w:rPr>
        <w:t>Постарайся обратиться к взрослому человеку, у которого жизненный опыт больше твоего.</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b/>
          <w:bCs/>
          <w:i/>
          <w:iCs/>
          <w:color w:val="000000"/>
          <w:sz w:val="32"/>
          <w:szCs w:val="32"/>
          <w:u w:val="single"/>
          <w:lang w:eastAsia="ru-RU"/>
        </w:rPr>
        <w:t>Совет №7.</w:t>
      </w:r>
      <w:r w:rsidRPr="00F52BBC">
        <w:rPr>
          <w:rFonts w:ascii="Times New Roman" w:eastAsia="Times New Roman" w:hAnsi="Times New Roman" w:cs="Times New Roman"/>
          <w:color w:val="000000"/>
          <w:sz w:val="32"/>
          <w:lang w:eastAsia="ru-RU"/>
        </w:rPr>
        <w:t> </w:t>
      </w:r>
      <w:r w:rsidRPr="00F52BBC">
        <w:rPr>
          <w:rFonts w:ascii="Times New Roman" w:eastAsia="Times New Roman" w:hAnsi="Times New Roman" w:cs="Times New Roman"/>
          <w:color w:val="000000"/>
          <w:sz w:val="32"/>
          <w:szCs w:val="32"/>
          <w:lang w:eastAsia="ru-RU"/>
        </w:rPr>
        <w:t>Переступи через свой страх перед родительским гневом. Ты его заслужил, и с этим ничего не поделаешь. Гроза проходит, и вновь сияет солнце.</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b/>
          <w:bCs/>
          <w:i/>
          <w:iCs/>
          <w:color w:val="000000"/>
          <w:sz w:val="32"/>
          <w:szCs w:val="32"/>
          <w:u w:val="single"/>
          <w:lang w:eastAsia="ru-RU"/>
        </w:rPr>
        <w:t>Совет №8</w:t>
      </w:r>
      <w:r w:rsidRPr="00F52BBC">
        <w:rPr>
          <w:rFonts w:ascii="Times New Roman" w:eastAsia="Times New Roman" w:hAnsi="Times New Roman" w:cs="Times New Roman"/>
          <w:color w:val="000000"/>
          <w:sz w:val="32"/>
          <w:szCs w:val="32"/>
          <w:lang w:eastAsia="ru-RU"/>
        </w:rPr>
        <w:t>. Верь, что ты сможешь исправить положение, главное – ничего не бойся. Страх – это не твой спутник и друг. Пусть страх дружит с одиночками. А ты не один! Если ты попросил помощи, то, значит, тебе всегда помогут.</w:t>
      </w:r>
    </w:p>
    <w:p w:rsidR="00F52BBC" w:rsidRPr="00F52BBC" w:rsidRDefault="00F52BBC" w:rsidP="00F52BBC">
      <w:pPr>
        <w:shd w:val="clear" w:color="auto" w:fill="FFFFFF"/>
        <w:spacing w:after="0" w:line="240" w:lineRule="auto"/>
        <w:jc w:val="center"/>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br/>
      </w:r>
    </w:p>
    <w:p w:rsidR="00F52BBC" w:rsidRPr="00F52BBC" w:rsidRDefault="00F52BBC" w:rsidP="00F52BBC">
      <w:pPr>
        <w:shd w:val="clear" w:color="auto" w:fill="FFFFFF"/>
        <w:spacing w:after="0" w:line="240" w:lineRule="auto"/>
        <w:jc w:val="center"/>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br/>
      </w:r>
    </w:p>
    <w:p w:rsidR="00F52BBC" w:rsidRPr="00F52BBC" w:rsidRDefault="00F52BBC" w:rsidP="00F52BBC">
      <w:pPr>
        <w:shd w:val="clear" w:color="auto" w:fill="FFFFFF"/>
        <w:spacing w:after="0" w:line="240" w:lineRule="auto"/>
        <w:jc w:val="center"/>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br/>
      </w:r>
    </w:p>
    <w:p w:rsidR="00202C1A" w:rsidRDefault="00202C1A" w:rsidP="00F52BBC">
      <w:pPr>
        <w:shd w:val="clear" w:color="auto" w:fill="FFFFFF"/>
        <w:spacing w:after="0" w:line="240" w:lineRule="auto"/>
        <w:jc w:val="center"/>
        <w:rPr>
          <w:rFonts w:ascii="Times New Roman" w:eastAsia="Times New Roman" w:hAnsi="Times New Roman" w:cs="Times New Roman"/>
          <w:b/>
          <w:bCs/>
          <w:color w:val="000000"/>
          <w:sz w:val="32"/>
          <w:szCs w:val="32"/>
          <w:u w:val="single"/>
          <w:lang w:eastAsia="ru-RU"/>
        </w:rPr>
      </w:pPr>
    </w:p>
    <w:p w:rsidR="00202C1A" w:rsidRDefault="00202C1A" w:rsidP="00F52BBC">
      <w:pPr>
        <w:shd w:val="clear" w:color="auto" w:fill="FFFFFF"/>
        <w:spacing w:after="0" w:line="240" w:lineRule="auto"/>
        <w:jc w:val="center"/>
        <w:rPr>
          <w:rFonts w:ascii="Times New Roman" w:eastAsia="Times New Roman" w:hAnsi="Times New Roman" w:cs="Times New Roman"/>
          <w:b/>
          <w:bCs/>
          <w:color w:val="000000"/>
          <w:sz w:val="32"/>
          <w:szCs w:val="32"/>
          <w:u w:val="single"/>
          <w:lang w:eastAsia="ru-RU"/>
        </w:rPr>
      </w:pPr>
    </w:p>
    <w:p w:rsidR="00202C1A" w:rsidRDefault="00202C1A" w:rsidP="00F52BBC">
      <w:pPr>
        <w:shd w:val="clear" w:color="auto" w:fill="FFFFFF"/>
        <w:spacing w:after="0" w:line="240" w:lineRule="auto"/>
        <w:jc w:val="center"/>
        <w:rPr>
          <w:rFonts w:ascii="Times New Roman" w:eastAsia="Times New Roman" w:hAnsi="Times New Roman" w:cs="Times New Roman"/>
          <w:b/>
          <w:bCs/>
          <w:color w:val="000000"/>
          <w:sz w:val="32"/>
          <w:szCs w:val="32"/>
          <w:u w:val="single"/>
          <w:lang w:eastAsia="ru-RU"/>
        </w:rPr>
      </w:pPr>
    </w:p>
    <w:p w:rsidR="00202C1A" w:rsidRDefault="00202C1A" w:rsidP="00F52BBC">
      <w:pPr>
        <w:shd w:val="clear" w:color="auto" w:fill="FFFFFF"/>
        <w:spacing w:after="0" w:line="240" w:lineRule="auto"/>
        <w:jc w:val="center"/>
        <w:rPr>
          <w:rFonts w:ascii="Times New Roman" w:eastAsia="Times New Roman" w:hAnsi="Times New Roman" w:cs="Times New Roman"/>
          <w:b/>
          <w:bCs/>
          <w:color w:val="000000"/>
          <w:sz w:val="32"/>
          <w:szCs w:val="32"/>
          <w:u w:val="single"/>
          <w:lang w:eastAsia="ru-RU"/>
        </w:rPr>
      </w:pPr>
    </w:p>
    <w:p w:rsidR="00202C1A" w:rsidRDefault="00202C1A" w:rsidP="00F52BBC">
      <w:pPr>
        <w:shd w:val="clear" w:color="auto" w:fill="FFFFFF"/>
        <w:spacing w:after="0" w:line="240" w:lineRule="auto"/>
        <w:jc w:val="center"/>
        <w:rPr>
          <w:rFonts w:ascii="Times New Roman" w:eastAsia="Times New Roman" w:hAnsi="Times New Roman" w:cs="Times New Roman"/>
          <w:b/>
          <w:bCs/>
          <w:color w:val="000000"/>
          <w:sz w:val="32"/>
          <w:szCs w:val="32"/>
          <w:u w:val="single"/>
          <w:lang w:eastAsia="ru-RU"/>
        </w:rPr>
      </w:pPr>
    </w:p>
    <w:p w:rsidR="00202C1A" w:rsidRDefault="00202C1A" w:rsidP="00F52BBC">
      <w:pPr>
        <w:shd w:val="clear" w:color="auto" w:fill="FFFFFF"/>
        <w:spacing w:after="0" w:line="240" w:lineRule="auto"/>
        <w:jc w:val="center"/>
        <w:rPr>
          <w:rFonts w:ascii="Times New Roman" w:eastAsia="Times New Roman" w:hAnsi="Times New Roman" w:cs="Times New Roman"/>
          <w:b/>
          <w:bCs/>
          <w:color w:val="000000"/>
          <w:sz w:val="32"/>
          <w:szCs w:val="32"/>
          <w:u w:val="single"/>
          <w:lang w:eastAsia="ru-RU"/>
        </w:rPr>
      </w:pPr>
    </w:p>
    <w:p w:rsidR="00202C1A" w:rsidRDefault="00202C1A" w:rsidP="00F52BBC">
      <w:pPr>
        <w:shd w:val="clear" w:color="auto" w:fill="FFFFFF"/>
        <w:spacing w:after="0" w:line="240" w:lineRule="auto"/>
        <w:jc w:val="center"/>
        <w:rPr>
          <w:rFonts w:ascii="Times New Roman" w:eastAsia="Times New Roman" w:hAnsi="Times New Roman" w:cs="Times New Roman"/>
          <w:b/>
          <w:bCs/>
          <w:color w:val="000000"/>
          <w:sz w:val="32"/>
          <w:szCs w:val="32"/>
          <w:u w:val="single"/>
          <w:lang w:eastAsia="ru-RU"/>
        </w:rPr>
      </w:pPr>
    </w:p>
    <w:p w:rsidR="00202C1A" w:rsidRDefault="00202C1A" w:rsidP="00F52BBC">
      <w:pPr>
        <w:shd w:val="clear" w:color="auto" w:fill="FFFFFF"/>
        <w:spacing w:after="0" w:line="240" w:lineRule="auto"/>
        <w:jc w:val="center"/>
        <w:rPr>
          <w:rFonts w:ascii="Times New Roman" w:eastAsia="Times New Roman" w:hAnsi="Times New Roman" w:cs="Times New Roman"/>
          <w:b/>
          <w:bCs/>
          <w:color w:val="000000"/>
          <w:sz w:val="32"/>
          <w:szCs w:val="32"/>
          <w:u w:val="single"/>
          <w:lang w:eastAsia="ru-RU"/>
        </w:rPr>
      </w:pPr>
    </w:p>
    <w:p w:rsidR="00F52BBC" w:rsidRPr="00F52BBC" w:rsidRDefault="00F52BBC" w:rsidP="00F52BBC">
      <w:pPr>
        <w:shd w:val="clear" w:color="auto" w:fill="FFFFFF"/>
        <w:spacing w:after="0" w:line="240" w:lineRule="auto"/>
        <w:jc w:val="center"/>
        <w:rPr>
          <w:rFonts w:ascii="Arial" w:eastAsia="Times New Roman" w:hAnsi="Arial" w:cs="Arial"/>
          <w:color w:val="000000"/>
          <w:sz w:val="21"/>
          <w:szCs w:val="21"/>
          <w:lang w:eastAsia="ru-RU"/>
        </w:rPr>
      </w:pPr>
      <w:r w:rsidRPr="00F52BBC">
        <w:rPr>
          <w:rFonts w:ascii="Times New Roman" w:eastAsia="Times New Roman" w:hAnsi="Times New Roman" w:cs="Times New Roman"/>
          <w:b/>
          <w:bCs/>
          <w:color w:val="000000"/>
          <w:sz w:val="32"/>
          <w:szCs w:val="32"/>
          <w:u w:val="single"/>
          <w:lang w:eastAsia="ru-RU"/>
        </w:rPr>
        <w:lastRenderedPageBreak/>
        <w:t>Это интересно!</w:t>
      </w:r>
    </w:p>
    <w:p w:rsidR="00F52BBC" w:rsidRPr="00F52BBC" w:rsidRDefault="00F52BBC" w:rsidP="00F52BBC">
      <w:pPr>
        <w:numPr>
          <w:ilvl w:val="0"/>
          <w:numId w:val="1"/>
        </w:numPr>
        <w:shd w:val="clear" w:color="auto" w:fill="FFFFFF"/>
        <w:spacing w:after="0" w:line="240" w:lineRule="auto"/>
        <w:ind w:left="0"/>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lang w:eastAsia="ru-RU"/>
        </w:rPr>
        <w:t>Человек чувствует себя более успешным и счастливым только тогда, когда его мозг чем-то занят. Более того, серое вещество не интересует монотонная работа — речь идет как раз о постоянной суете концентрации и переключения с одной работы на другую. Только в такие моменты человек чувствует себя счастливым.</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p>
    <w:p w:rsidR="00F52BBC" w:rsidRPr="00F52BBC" w:rsidRDefault="00F52BBC" w:rsidP="00F52BBC">
      <w:pPr>
        <w:numPr>
          <w:ilvl w:val="0"/>
          <w:numId w:val="2"/>
        </w:numPr>
        <w:shd w:val="clear" w:color="auto" w:fill="FFFFFF"/>
        <w:spacing w:after="0" w:line="240" w:lineRule="auto"/>
        <w:ind w:left="0"/>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lang w:eastAsia="ru-RU"/>
        </w:rPr>
        <w:t>Мозговая деятельность продолжается даже тогда, когда мы отдыхаем. В этот момент происходит фильтрация того, что действительно нужно отложить в памяти, а что убрать «про запас». Проснувшись утром, вы никогда не забудете то, что действительно важно для вас, но и не вспомните того, на чем остановили свое внимание вчера.</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p>
    <w:p w:rsidR="00F52BBC" w:rsidRPr="00F52BBC" w:rsidRDefault="00F52BBC" w:rsidP="00F52BBC">
      <w:pPr>
        <w:numPr>
          <w:ilvl w:val="0"/>
          <w:numId w:val="3"/>
        </w:numPr>
        <w:shd w:val="clear" w:color="auto" w:fill="FFFFFF"/>
        <w:spacing w:after="0" w:line="240" w:lineRule="auto"/>
        <w:ind w:left="0"/>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lang w:eastAsia="ru-RU"/>
        </w:rPr>
        <w:t>Чтобы быстро заснуть надо лечь на спину, вытянуться и расслабить все тело. Закрыть глаза и под закрытыми веками закатить зрачки вверх. Это нормальное состояние глаз во время сна. Приняв это положение, человек засыпает быстро, легко и глубоко.</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br/>
      </w:r>
    </w:p>
    <w:p w:rsidR="00F52BBC" w:rsidRPr="00F52BBC" w:rsidRDefault="00F52BBC" w:rsidP="00F52BBC">
      <w:pPr>
        <w:numPr>
          <w:ilvl w:val="0"/>
          <w:numId w:val="4"/>
        </w:numPr>
        <w:shd w:val="clear" w:color="auto" w:fill="FFFFFF"/>
        <w:spacing w:after="0" w:line="240" w:lineRule="auto"/>
        <w:ind w:left="0"/>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lang w:eastAsia="ru-RU"/>
        </w:rPr>
        <w:t>Вы можете запомнить только 3-4 элемента одновременно. Существует правило «магического числа 7 плюс-минус 2», согласно которому человек не может хранить больше 5-9 блоков информации одновременно. Большая часть информации в кратковременной памяти хранится 20-30 секунд, после чего мы ее быстро забываем, только если не повторяем снова и снова.</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p>
    <w:p w:rsidR="00F52BBC" w:rsidRPr="00F52BBC" w:rsidRDefault="00F52BBC" w:rsidP="00F52BBC">
      <w:pPr>
        <w:numPr>
          <w:ilvl w:val="0"/>
          <w:numId w:val="5"/>
        </w:numPr>
        <w:shd w:val="clear" w:color="auto" w:fill="FFFFFF"/>
        <w:spacing w:after="0" w:line="240" w:lineRule="auto"/>
        <w:ind w:left="0"/>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lang w:eastAsia="ru-RU"/>
        </w:rPr>
        <w:t>Вы видите вещи иначе, чем их воспринимаете. Согласно исследованию Кембриджского университета, «</w:t>
      </w:r>
      <w:proofErr w:type="spellStart"/>
      <w:r w:rsidRPr="00F52BBC">
        <w:rPr>
          <w:rFonts w:ascii="Times New Roman" w:eastAsia="Times New Roman" w:hAnsi="Times New Roman" w:cs="Times New Roman"/>
          <w:color w:val="000000"/>
          <w:sz w:val="32"/>
          <w:szCs w:val="32"/>
          <w:lang w:eastAsia="ru-RU"/>
        </w:rPr>
        <w:t>неважлво</w:t>
      </w:r>
      <w:proofErr w:type="spellEnd"/>
      <w:r w:rsidRPr="00F52BBC">
        <w:rPr>
          <w:rFonts w:ascii="Times New Roman" w:eastAsia="Times New Roman" w:hAnsi="Times New Roman" w:cs="Times New Roman"/>
          <w:color w:val="000000"/>
          <w:sz w:val="32"/>
          <w:szCs w:val="32"/>
          <w:lang w:eastAsia="ru-RU"/>
        </w:rPr>
        <w:t xml:space="preserve"> в </w:t>
      </w:r>
      <w:proofErr w:type="spellStart"/>
      <w:r w:rsidRPr="00F52BBC">
        <w:rPr>
          <w:rFonts w:ascii="Times New Roman" w:eastAsia="Times New Roman" w:hAnsi="Times New Roman" w:cs="Times New Roman"/>
          <w:color w:val="000000"/>
          <w:sz w:val="32"/>
          <w:szCs w:val="32"/>
          <w:lang w:eastAsia="ru-RU"/>
        </w:rPr>
        <w:t>якоу</w:t>
      </w:r>
      <w:proofErr w:type="spellEnd"/>
      <w:r w:rsidRPr="00F52BBC">
        <w:rPr>
          <w:rFonts w:ascii="Times New Roman" w:eastAsia="Times New Roman" w:hAnsi="Times New Roman" w:cs="Times New Roman"/>
          <w:color w:val="000000"/>
          <w:sz w:val="32"/>
          <w:szCs w:val="32"/>
          <w:lang w:eastAsia="ru-RU"/>
        </w:rPr>
        <w:t xml:space="preserve"> </w:t>
      </w:r>
      <w:proofErr w:type="spellStart"/>
      <w:r w:rsidRPr="00F52BBC">
        <w:rPr>
          <w:rFonts w:ascii="Times New Roman" w:eastAsia="Times New Roman" w:hAnsi="Times New Roman" w:cs="Times New Roman"/>
          <w:color w:val="000000"/>
          <w:sz w:val="32"/>
          <w:szCs w:val="32"/>
          <w:lang w:eastAsia="ru-RU"/>
        </w:rPr>
        <w:t>поряке</w:t>
      </w:r>
      <w:proofErr w:type="spellEnd"/>
      <w:r w:rsidRPr="00F52BBC">
        <w:rPr>
          <w:rFonts w:ascii="Times New Roman" w:eastAsia="Times New Roman" w:hAnsi="Times New Roman" w:cs="Times New Roman"/>
          <w:color w:val="000000"/>
          <w:sz w:val="32"/>
          <w:szCs w:val="32"/>
          <w:lang w:eastAsia="ru-RU"/>
        </w:rPr>
        <w:t xml:space="preserve"> </w:t>
      </w:r>
      <w:proofErr w:type="spellStart"/>
      <w:r w:rsidRPr="00F52BBC">
        <w:rPr>
          <w:rFonts w:ascii="Times New Roman" w:eastAsia="Times New Roman" w:hAnsi="Times New Roman" w:cs="Times New Roman"/>
          <w:color w:val="000000"/>
          <w:sz w:val="32"/>
          <w:szCs w:val="32"/>
          <w:lang w:eastAsia="ru-RU"/>
        </w:rPr>
        <w:t>розмщени</w:t>
      </w:r>
      <w:proofErr w:type="spellEnd"/>
      <w:r w:rsidRPr="00F52BBC">
        <w:rPr>
          <w:rFonts w:ascii="Times New Roman" w:eastAsia="Times New Roman" w:hAnsi="Times New Roman" w:cs="Times New Roman"/>
          <w:color w:val="000000"/>
          <w:sz w:val="32"/>
          <w:szCs w:val="32"/>
          <w:lang w:eastAsia="ru-RU"/>
        </w:rPr>
        <w:t xml:space="preserve"> </w:t>
      </w:r>
      <w:proofErr w:type="spellStart"/>
      <w:r w:rsidRPr="00F52BBC">
        <w:rPr>
          <w:rFonts w:ascii="Times New Roman" w:eastAsia="Times New Roman" w:hAnsi="Times New Roman" w:cs="Times New Roman"/>
          <w:color w:val="000000"/>
          <w:sz w:val="32"/>
          <w:szCs w:val="32"/>
          <w:lang w:eastAsia="ru-RU"/>
        </w:rPr>
        <w:t>бквы</w:t>
      </w:r>
      <w:proofErr w:type="spellEnd"/>
      <w:r w:rsidRPr="00F52BBC">
        <w:rPr>
          <w:rFonts w:ascii="Times New Roman" w:eastAsia="Times New Roman" w:hAnsi="Times New Roman" w:cs="Times New Roman"/>
          <w:color w:val="000000"/>
          <w:sz w:val="32"/>
          <w:szCs w:val="32"/>
          <w:lang w:eastAsia="ru-RU"/>
        </w:rPr>
        <w:t xml:space="preserve"> в слове». Главное, чтобы первая и последняя буквы были на своем месте. Даже если другие буквы будут перемешаны, вы сможете прочитать предложения. Это происходит потому, что человеческий мозг не читает каждую букву, слово в целом. Он постоянно обрабатывает информацию, которую получает от органов чувств и то, как вы воспринимаете информацию (слова), как правило, отличается от того, что вы видите (перепутаны буквы).</w:t>
      </w:r>
    </w:p>
    <w:p w:rsidR="00F52BBC" w:rsidRPr="00F52BBC" w:rsidRDefault="00F52BBC" w:rsidP="00202C1A">
      <w:pPr>
        <w:shd w:val="clear" w:color="auto" w:fill="FFFFFF"/>
        <w:spacing w:after="0" w:line="240" w:lineRule="auto"/>
        <w:ind w:left="708"/>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br/>
      </w:r>
      <w:r w:rsidRPr="00F52BBC">
        <w:rPr>
          <w:rFonts w:ascii="Times New Roman" w:eastAsia="Times New Roman" w:hAnsi="Times New Roman" w:cs="Times New Roman"/>
          <w:b/>
          <w:bCs/>
          <w:color w:val="000000"/>
          <w:sz w:val="32"/>
          <w:szCs w:val="32"/>
          <w:u w:val="single"/>
          <w:lang w:eastAsia="ru-RU"/>
        </w:rPr>
        <w:t>ПРАВИЛА для подростков СОВЕТЫ ПСИХОЛОГА:</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b/>
          <w:bCs/>
          <w:color w:val="000000"/>
          <w:sz w:val="32"/>
          <w:szCs w:val="32"/>
          <w:lang w:eastAsia="ru-RU"/>
        </w:rPr>
        <w:t>Правило первое</w:t>
      </w:r>
      <w:r w:rsidRPr="00F52BBC">
        <w:rPr>
          <w:rFonts w:ascii="Times New Roman" w:eastAsia="Times New Roman" w:hAnsi="Times New Roman" w:cs="Times New Roman"/>
          <w:color w:val="000000"/>
          <w:sz w:val="32"/>
          <w:lang w:eastAsia="ru-RU"/>
        </w:rPr>
        <w:t> </w:t>
      </w:r>
      <w:r w:rsidRPr="00F52BBC">
        <w:rPr>
          <w:rFonts w:ascii="Times New Roman" w:eastAsia="Times New Roman" w:hAnsi="Times New Roman" w:cs="Times New Roman"/>
          <w:color w:val="000000"/>
          <w:sz w:val="32"/>
          <w:szCs w:val="32"/>
          <w:lang w:eastAsia="ru-RU"/>
        </w:rPr>
        <w:t xml:space="preserve">– движение. Доказано - при физической активности в нашу кровь выделяются </w:t>
      </w:r>
      <w:proofErr w:type="spellStart"/>
      <w:r w:rsidRPr="00F52BBC">
        <w:rPr>
          <w:rFonts w:ascii="Times New Roman" w:eastAsia="Times New Roman" w:hAnsi="Times New Roman" w:cs="Times New Roman"/>
          <w:color w:val="000000"/>
          <w:sz w:val="32"/>
          <w:szCs w:val="32"/>
          <w:lang w:eastAsia="ru-RU"/>
        </w:rPr>
        <w:t>эндорфины</w:t>
      </w:r>
      <w:proofErr w:type="spellEnd"/>
      <w:r w:rsidRPr="00F52BBC">
        <w:rPr>
          <w:rFonts w:ascii="Times New Roman" w:eastAsia="Times New Roman" w:hAnsi="Times New Roman" w:cs="Times New Roman"/>
          <w:color w:val="000000"/>
          <w:sz w:val="32"/>
          <w:szCs w:val="32"/>
          <w:lang w:eastAsia="ru-RU"/>
        </w:rPr>
        <w:t xml:space="preserve"> - гормоны счастья. Чтобы поднять себе настроение, занимайтесь спортом, </w:t>
      </w:r>
      <w:r w:rsidRPr="00F52BBC">
        <w:rPr>
          <w:rFonts w:ascii="Times New Roman" w:eastAsia="Times New Roman" w:hAnsi="Times New Roman" w:cs="Times New Roman"/>
          <w:color w:val="000000"/>
          <w:sz w:val="32"/>
          <w:szCs w:val="32"/>
          <w:lang w:eastAsia="ru-RU"/>
        </w:rPr>
        <w:lastRenderedPageBreak/>
        <w:t>гуляйте на свежем воздухе с детьми, словом делайте все то, что приносит удовлетворение.</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b/>
          <w:bCs/>
          <w:color w:val="000000"/>
          <w:sz w:val="32"/>
          <w:szCs w:val="32"/>
          <w:lang w:eastAsia="ru-RU"/>
        </w:rPr>
        <w:t>Второе</w:t>
      </w:r>
      <w:r w:rsidRPr="00F52BBC">
        <w:rPr>
          <w:rFonts w:ascii="Times New Roman" w:eastAsia="Times New Roman" w:hAnsi="Times New Roman" w:cs="Times New Roman"/>
          <w:color w:val="000000"/>
          <w:sz w:val="32"/>
          <w:lang w:eastAsia="ru-RU"/>
        </w:rPr>
        <w:t> </w:t>
      </w:r>
      <w:r w:rsidRPr="00F52BBC">
        <w:rPr>
          <w:rFonts w:ascii="Times New Roman" w:eastAsia="Times New Roman" w:hAnsi="Times New Roman" w:cs="Times New Roman"/>
          <w:color w:val="000000"/>
          <w:sz w:val="32"/>
          <w:szCs w:val="32"/>
          <w:lang w:eastAsia="ru-RU"/>
        </w:rPr>
        <w:t>- правильное питание. Находящемуся в унынии организму как никакому другому необходимы фрукты и овощи, не менее четырехсот грамм в день! Поступающие в организм витамины не откладываются про запас, а сразу же усваиваются, поэтому вам необходима постоянная витаминная подпитка. Для поднятия настроения особенно полезны витамины</w:t>
      </w:r>
      <w:proofErr w:type="gramStart"/>
      <w:r w:rsidRPr="00F52BBC">
        <w:rPr>
          <w:rFonts w:ascii="Times New Roman" w:eastAsia="Times New Roman" w:hAnsi="Times New Roman" w:cs="Times New Roman"/>
          <w:color w:val="000000"/>
          <w:sz w:val="32"/>
          <w:szCs w:val="32"/>
          <w:lang w:eastAsia="ru-RU"/>
        </w:rPr>
        <w:t xml:space="preserve"> А</w:t>
      </w:r>
      <w:proofErr w:type="gramEnd"/>
      <w:r w:rsidRPr="00F52BBC">
        <w:rPr>
          <w:rFonts w:ascii="Times New Roman" w:eastAsia="Times New Roman" w:hAnsi="Times New Roman" w:cs="Times New Roman"/>
          <w:color w:val="000000"/>
          <w:sz w:val="32"/>
          <w:szCs w:val="32"/>
          <w:lang w:eastAsia="ru-RU"/>
        </w:rPr>
        <w:t xml:space="preserve"> и С.</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b/>
          <w:bCs/>
          <w:color w:val="000000"/>
          <w:sz w:val="32"/>
          <w:szCs w:val="32"/>
          <w:lang w:eastAsia="ru-RU"/>
        </w:rPr>
        <w:t>Третье:</w:t>
      </w:r>
      <w:r w:rsidRPr="00F52BBC">
        <w:rPr>
          <w:rFonts w:ascii="Times New Roman" w:eastAsia="Times New Roman" w:hAnsi="Times New Roman" w:cs="Times New Roman"/>
          <w:color w:val="000000"/>
          <w:sz w:val="32"/>
          <w:lang w:eastAsia="ru-RU"/>
        </w:rPr>
        <w:t> </w:t>
      </w:r>
      <w:r w:rsidRPr="00F52BBC">
        <w:rPr>
          <w:rFonts w:ascii="Times New Roman" w:eastAsia="Times New Roman" w:hAnsi="Times New Roman" w:cs="Times New Roman"/>
          <w:color w:val="000000"/>
          <w:sz w:val="32"/>
          <w:szCs w:val="32"/>
          <w:lang w:eastAsia="ru-RU"/>
        </w:rPr>
        <w:t>Радующие душу мелочи - мощное лекарство от плохого настроения. У каждого человека есть свои любимые привычки. Читайте книги, посещайте выставки и кино, сходите на концерт. Эти меры помогут вам расшевелить угасшие эмоции.</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b/>
          <w:bCs/>
          <w:color w:val="000000"/>
          <w:sz w:val="32"/>
          <w:szCs w:val="32"/>
          <w:lang w:eastAsia="ru-RU"/>
        </w:rPr>
        <w:t>Четвертое:</w:t>
      </w:r>
      <w:r w:rsidRPr="00F52BBC">
        <w:rPr>
          <w:rFonts w:ascii="Times New Roman" w:eastAsia="Times New Roman" w:hAnsi="Times New Roman" w:cs="Times New Roman"/>
          <w:color w:val="000000"/>
          <w:sz w:val="32"/>
          <w:lang w:eastAsia="ru-RU"/>
        </w:rPr>
        <w:t> </w:t>
      </w:r>
      <w:r w:rsidRPr="00F52BBC">
        <w:rPr>
          <w:rFonts w:ascii="Times New Roman" w:eastAsia="Times New Roman" w:hAnsi="Times New Roman" w:cs="Times New Roman"/>
          <w:color w:val="000000"/>
          <w:sz w:val="32"/>
          <w:szCs w:val="32"/>
          <w:lang w:eastAsia="ru-RU"/>
        </w:rPr>
        <w:t>Встреча с друзьями. Когда грустно, как правило, хочется побыть одному, никого не хочется видеть. Но встреча с любимыми и приятными людьми обязательно сделает нашу жизнь веселее и поднимет настроение. Главный враг плохого настроения – все то, что доставляет вам удовольствие.</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b/>
          <w:bCs/>
          <w:color w:val="000000"/>
          <w:sz w:val="32"/>
          <w:szCs w:val="32"/>
          <w:lang w:eastAsia="ru-RU"/>
        </w:rPr>
        <w:t>Пятое правило</w:t>
      </w:r>
      <w:r w:rsidRPr="00F52BBC">
        <w:rPr>
          <w:rFonts w:ascii="Times New Roman" w:eastAsia="Times New Roman" w:hAnsi="Times New Roman" w:cs="Times New Roman"/>
          <w:color w:val="000000"/>
          <w:sz w:val="32"/>
          <w:lang w:eastAsia="ru-RU"/>
        </w:rPr>
        <w:t> </w:t>
      </w:r>
      <w:r w:rsidRPr="00F52BBC">
        <w:rPr>
          <w:rFonts w:ascii="Times New Roman" w:eastAsia="Times New Roman" w:hAnsi="Times New Roman" w:cs="Times New Roman"/>
          <w:color w:val="000000"/>
          <w:sz w:val="32"/>
          <w:szCs w:val="32"/>
          <w:lang w:eastAsia="ru-RU"/>
        </w:rPr>
        <w:t>– желайте и предвкушайте! Замечено - в предвкушении чего-то приятного и работа спорится и настроение повышается. Намечайте себе приятные ориентиры в течение всего дня, например, поход с подругой в магазин за обновками или просмотр любимого фильма.</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b/>
          <w:bCs/>
          <w:color w:val="000000"/>
          <w:sz w:val="32"/>
          <w:szCs w:val="32"/>
          <w:lang w:eastAsia="ru-RU"/>
        </w:rPr>
        <w:t>Шестое</w:t>
      </w:r>
      <w:r w:rsidRPr="00F52BBC">
        <w:rPr>
          <w:rFonts w:ascii="Times New Roman" w:eastAsia="Times New Roman" w:hAnsi="Times New Roman" w:cs="Times New Roman"/>
          <w:color w:val="000000"/>
          <w:sz w:val="32"/>
          <w:lang w:eastAsia="ru-RU"/>
        </w:rPr>
        <w:t> </w:t>
      </w:r>
      <w:r w:rsidRPr="00F52BBC">
        <w:rPr>
          <w:rFonts w:ascii="Times New Roman" w:eastAsia="Times New Roman" w:hAnsi="Times New Roman" w:cs="Times New Roman"/>
          <w:color w:val="000000"/>
          <w:sz w:val="32"/>
          <w:szCs w:val="32"/>
          <w:lang w:eastAsia="ru-RU"/>
        </w:rPr>
        <w:t>– сделайте то, чего не делали никогда. Встаньте пораньше и совершите утреннюю пробежку. Смастерите бусы. Купите караоке и научитесь петь народные песни. Присмотрите сноуборд - для зимы. Заведите щенка, котенка, черепашку. Научитесь танцевать танец живота, займитесь фотоохотой или вольной борьбой.</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b/>
          <w:bCs/>
          <w:color w:val="000000"/>
          <w:sz w:val="32"/>
          <w:szCs w:val="32"/>
          <w:lang w:eastAsia="ru-RU"/>
        </w:rPr>
        <w:t>Главное</w:t>
      </w:r>
      <w:r w:rsidRPr="00F52BBC">
        <w:rPr>
          <w:rFonts w:ascii="Times New Roman" w:eastAsia="Times New Roman" w:hAnsi="Times New Roman" w:cs="Times New Roman"/>
          <w:color w:val="000000"/>
          <w:sz w:val="32"/>
          <w:lang w:eastAsia="ru-RU"/>
        </w:rPr>
        <w:t> </w:t>
      </w:r>
      <w:r w:rsidRPr="00F52BBC">
        <w:rPr>
          <w:rFonts w:ascii="Times New Roman" w:eastAsia="Times New Roman" w:hAnsi="Times New Roman" w:cs="Times New Roman"/>
          <w:color w:val="000000"/>
          <w:sz w:val="32"/>
          <w:szCs w:val="32"/>
          <w:lang w:eastAsia="ru-RU"/>
        </w:rPr>
        <w:t>– чтобы настроение поднялось, а хандра отступит. Быть позитивно настроенным в течение всего дня помогает купленная накануне обновка, контрастный душ, даже рожица, состроенная своему отражению, чашка хорошего кофе, хорошая музыка.</w:t>
      </w:r>
    </w:p>
    <w:p w:rsidR="00F52BBC" w:rsidRPr="00F52BBC" w:rsidRDefault="00F52BBC" w:rsidP="00F52BBC">
      <w:pPr>
        <w:shd w:val="clear" w:color="auto" w:fill="FFFFFF"/>
        <w:spacing w:after="0" w:line="240" w:lineRule="auto"/>
        <w:jc w:val="center"/>
        <w:rPr>
          <w:rFonts w:ascii="Arial" w:eastAsia="Times New Roman" w:hAnsi="Arial" w:cs="Arial"/>
          <w:color w:val="000000"/>
          <w:sz w:val="21"/>
          <w:szCs w:val="21"/>
          <w:lang w:eastAsia="ru-RU"/>
        </w:rPr>
      </w:pPr>
      <w:r w:rsidRPr="00F52BBC">
        <w:rPr>
          <w:rFonts w:ascii="Times New Roman" w:eastAsia="Times New Roman" w:hAnsi="Times New Roman" w:cs="Times New Roman"/>
          <w:b/>
          <w:bCs/>
          <w:color w:val="000000"/>
          <w:sz w:val="32"/>
          <w:szCs w:val="32"/>
          <w:lang w:eastAsia="ru-RU"/>
        </w:rPr>
        <w:t>СОБЛЮДАЙ ПРАВИЛА ХОРОШЕГО НАСТРОЕНИЯ!!!!!!!</w:t>
      </w:r>
    </w:p>
    <w:p w:rsidR="00F52BBC" w:rsidRPr="00F52BBC" w:rsidRDefault="00F52BBC" w:rsidP="00F52BBC">
      <w:pPr>
        <w:shd w:val="clear" w:color="auto" w:fill="FFFFFF"/>
        <w:spacing w:after="0" w:line="240" w:lineRule="auto"/>
        <w:jc w:val="center"/>
        <w:rPr>
          <w:rFonts w:ascii="Arial" w:eastAsia="Times New Roman" w:hAnsi="Arial" w:cs="Arial"/>
          <w:color w:val="000000"/>
          <w:sz w:val="21"/>
          <w:szCs w:val="21"/>
          <w:lang w:eastAsia="ru-RU"/>
        </w:rPr>
      </w:pPr>
      <w:r w:rsidRPr="00F52BBC">
        <w:rPr>
          <w:rFonts w:ascii="Times New Roman" w:eastAsia="Times New Roman" w:hAnsi="Times New Roman" w:cs="Times New Roman"/>
          <w:b/>
          <w:bCs/>
          <w:color w:val="000000"/>
          <w:sz w:val="32"/>
          <w:szCs w:val="32"/>
          <w:lang w:eastAsia="ru-RU"/>
        </w:rPr>
        <w:t>12 советов как повысить самооценку</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lang w:eastAsia="ru-RU"/>
        </w:rPr>
        <w:t>1. Прекратите сравнивать себя с другими людьми. Всегда будут люди, у которых чего-то больше, чем у вас, и есть люди, у которых этого меньше, чем у вас.</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lang w:eastAsia="ru-RU"/>
        </w:rPr>
        <w:t>2. Прекратите ругать и порицать себя. Вы не сможете развить высокий уровень самооценки, если повторяете негативные высказывания в отношении себя и своих способностей.</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lang w:eastAsia="ru-RU"/>
        </w:rPr>
        <w:lastRenderedPageBreak/>
        <w:t>3. Принимайте все комплименты и поздравления ответным «спасибо». Когда вы отвечаете на комплимент чем-то вроде: «да ничего особенного», вы отклоняете этот комплимент и одновременно посылаете себе сообщение о том, что не достойны похвалы, формируя заниженную самооценку. Поэтому принимайте похвалу, не принижая свои достоинства.</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lang w:eastAsia="ru-RU"/>
        </w:rPr>
        <w:t>4. Поместите на каком-нибудь часто используемом предмете, например, дневнике, утверждение вроде: «я люблю и принимаю себя» или «я хороший и заслуживаю в жизни самого лучшего». Пусть это утверждение всегда будет с вами. Повторяйте утверждение несколько раз в течение дня, особенно перед тем, как лечь спать и после того, как проснетесь. Таким образом эффект воздействия будет значительно усилен.</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lang w:eastAsia="ru-RU"/>
        </w:rPr>
        <w:t>5. Используйте книги, посвященные повышению самооценки. Любая информация, допускаемая вами в свой разум, пускает там корни и влияет на ваше поведение. Точно так же, если вы будете читать книги или слушать программы, позитивные по своей природе и способные повысить самооценку, вы будете приобретать качества от них.</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lang w:eastAsia="ru-RU"/>
        </w:rPr>
        <w:t>6. Старайтесь общаться с позитивными и уверенными в себе людьми, готовыми вас поддержать. Когда вы окружены негативными людьми, которые постоянно подавляют вас и ваши идеи, ваша самооценка понижается.</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lang w:eastAsia="ru-RU"/>
        </w:rPr>
        <w:t>7. Сделайте список ваших прошлых достижений. Список может включать небольшие победы, например: научились кататься на сноуборде, начали регулярно заниматься спортом и т.д. Регулярно просматривайте этот список. Читая свои достижения, попробуйте закрыть глаза и вновь почувствовать удовлетворение и радость, которую вы когда-то испытали.</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lang w:eastAsia="ru-RU"/>
        </w:rPr>
        <w:t xml:space="preserve">8. Сформируйте список ваших положительных качеств. Вы честны? Бескорыстны? </w:t>
      </w:r>
      <w:proofErr w:type="gramStart"/>
      <w:r w:rsidRPr="00F52BBC">
        <w:rPr>
          <w:rFonts w:ascii="Times New Roman" w:eastAsia="Times New Roman" w:hAnsi="Times New Roman" w:cs="Times New Roman"/>
          <w:color w:val="000000"/>
          <w:sz w:val="32"/>
          <w:szCs w:val="32"/>
          <w:lang w:eastAsia="ru-RU"/>
        </w:rPr>
        <w:t>Полезны</w:t>
      </w:r>
      <w:proofErr w:type="gramEnd"/>
      <w:r w:rsidRPr="00F52BBC">
        <w:rPr>
          <w:rFonts w:ascii="Times New Roman" w:eastAsia="Times New Roman" w:hAnsi="Times New Roman" w:cs="Times New Roman"/>
          <w:color w:val="000000"/>
          <w:sz w:val="32"/>
          <w:szCs w:val="32"/>
          <w:lang w:eastAsia="ru-RU"/>
        </w:rPr>
        <w:t xml:space="preserve"> для других? </w:t>
      </w:r>
      <w:proofErr w:type="spellStart"/>
      <w:r w:rsidRPr="00F52BBC">
        <w:rPr>
          <w:rFonts w:ascii="Times New Roman" w:eastAsia="Times New Roman" w:hAnsi="Times New Roman" w:cs="Times New Roman"/>
          <w:color w:val="000000"/>
          <w:sz w:val="32"/>
          <w:szCs w:val="32"/>
          <w:lang w:eastAsia="ru-RU"/>
        </w:rPr>
        <w:t>Креативны</w:t>
      </w:r>
      <w:proofErr w:type="spellEnd"/>
      <w:r w:rsidRPr="00F52BBC">
        <w:rPr>
          <w:rFonts w:ascii="Times New Roman" w:eastAsia="Times New Roman" w:hAnsi="Times New Roman" w:cs="Times New Roman"/>
          <w:color w:val="000000"/>
          <w:sz w:val="32"/>
          <w:szCs w:val="32"/>
          <w:lang w:eastAsia="ru-RU"/>
        </w:rPr>
        <w:t xml:space="preserve">? Будьте к себе благосклонны и </w:t>
      </w:r>
      <w:proofErr w:type="gramStart"/>
      <w:r w:rsidRPr="00F52BBC">
        <w:rPr>
          <w:rFonts w:ascii="Times New Roman" w:eastAsia="Times New Roman" w:hAnsi="Times New Roman" w:cs="Times New Roman"/>
          <w:color w:val="000000"/>
          <w:sz w:val="32"/>
          <w:szCs w:val="32"/>
          <w:lang w:eastAsia="ru-RU"/>
        </w:rPr>
        <w:t>запишите</w:t>
      </w:r>
      <w:proofErr w:type="gramEnd"/>
      <w:r w:rsidRPr="00F52BBC">
        <w:rPr>
          <w:rFonts w:ascii="Times New Roman" w:eastAsia="Times New Roman" w:hAnsi="Times New Roman" w:cs="Times New Roman"/>
          <w:color w:val="000000"/>
          <w:sz w:val="32"/>
          <w:szCs w:val="32"/>
          <w:lang w:eastAsia="ru-RU"/>
        </w:rPr>
        <w:t xml:space="preserve"> по крайней мере 20 своих положительных качеств. Как и с предыдущим списком важно просматривать этот список </w:t>
      </w:r>
      <w:proofErr w:type="gramStart"/>
      <w:r w:rsidRPr="00F52BBC">
        <w:rPr>
          <w:rFonts w:ascii="Times New Roman" w:eastAsia="Times New Roman" w:hAnsi="Times New Roman" w:cs="Times New Roman"/>
          <w:color w:val="000000"/>
          <w:sz w:val="32"/>
          <w:szCs w:val="32"/>
          <w:lang w:eastAsia="ru-RU"/>
        </w:rPr>
        <w:t>почаще</w:t>
      </w:r>
      <w:proofErr w:type="gramEnd"/>
      <w:r w:rsidRPr="00F52BBC">
        <w:rPr>
          <w:rFonts w:ascii="Times New Roman" w:eastAsia="Times New Roman" w:hAnsi="Times New Roman" w:cs="Times New Roman"/>
          <w:color w:val="000000"/>
          <w:sz w:val="32"/>
          <w:szCs w:val="32"/>
          <w:lang w:eastAsia="ru-RU"/>
        </w:rPr>
        <w:t>.</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lang w:eastAsia="ru-RU"/>
        </w:rPr>
        <w:t>9. Начните больше давать другим. Здесь подразумевается отдача самого себя в виде поступков, которыми вы можете помочь другим или позитивного поощрения других. Когда вы делаете что-то для других, вы начинаете чувствовать себя более ценным индивидуумом, а ваши самооценка и настроение повышаются.</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lang w:eastAsia="ru-RU"/>
        </w:rPr>
        <w:lastRenderedPageBreak/>
        <w:t>10. Старайтесь заниматься тем, что вам нравится. Вы можете посвятить свободное время каким-то своим увлечениям, которые приносят вам радость.</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lang w:eastAsia="ru-RU"/>
        </w:rPr>
        <w:t>11. Будьте верны себе. Живите своей собственной жизнью. Вы никогда не будете себя уважать, если не будете проводить свою жизнь так, как вы хотите ее проводить.</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lang w:eastAsia="ru-RU"/>
        </w:rPr>
        <w:t>12. Действуйте! Вы не сможете развить в себе высокий уровень самооценки, если будете сидеть на месте и не принимать возникающие перед вами вызовы. Когда вы действуете, независимо от получаемого результата, растет ваше чувство самоуважения, вы чувствует более приятные ощущения в отношении самого себя.</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br/>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br/>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br/>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br/>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br/>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br/>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br/>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br/>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br/>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br/>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br/>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br/>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br/>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br/>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br/>
      </w:r>
    </w:p>
    <w:p w:rsidR="00202C1A" w:rsidRDefault="00202C1A" w:rsidP="00F52BBC">
      <w:pPr>
        <w:shd w:val="clear" w:color="auto" w:fill="FFFFFF"/>
        <w:spacing w:after="0" w:line="240" w:lineRule="auto"/>
        <w:jc w:val="center"/>
        <w:rPr>
          <w:rFonts w:ascii="Times New Roman" w:eastAsia="Times New Roman" w:hAnsi="Times New Roman" w:cs="Times New Roman"/>
          <w:b/>
          <w:bCs/>
          <w:color w:val="000000"/>
          <w:sz w:val="32"/>
          <w:szCs w:val="32"/>
          <w:lang w:eastAsia="ru-RU"/>
        </w:rPr>
      </w:pPr>
    </w:p>
    <w:p w:rsidR="00202C1A" w:rsidRDefault="00202C1A" w:rsidP="00F52BBC">
      <w:pPr>
        <w:shd w:val="clear" w:color="auto" w:fill="FFFFFF"/>
        <w:spacing w:after="0" w:line="240" w:lineRule="auto"/>
        <w:jc w:val="center"/>
        <w:rPr>
          <w:rFonts w:ascii="Times New Roman" w:eastAsia="Times New Roman" w:hAnsi="Times New Roman" w:cs="Times New Roman"/>
          <w:b/>
          <w:bCs/>
          <w:color w:val="000000"/>
          <w:sz w:val="32"/>
          <w:szCs w:val="32"/>
          <w:lang w:eastAsia="ru-RU"/>
        </w:rPr>
      </w:pPr>
    </w:p>
    <w:p w:rsidR="00202C1A" w:rsidRDefault="00202C1A" w:rsidP="00F52BBC">
      <w:pPr>
        <w:shd w:val="clear" w:color="auto" w:fill="FFFFFF"/>
        <w:spacing w:after="0" w:line="240" w:lineRule="auto"/>
        <w:jc w:val="center"/>
        <w:rPr>
          <w:rFonts w:ascii="Times New Roman" w:eastAsia="Times New Roman" w:hAnsi="Times New Roman" w:cs="Times New Roman"/>
          <w:b/>
          <w:bCs/>
          <w:color w:val="000000"/>
          <w:sz w:val="32"/>
          <w:szCs w:val="32"/>
          <w:lang w:eastAsia="ru-RU"/>
        </w:rPr>
      </w:pPr>
    </w:p>
    <w:p w:rsidR="00202C1A" w:rsidRDefault="00202C1A" w:rsidP="00F52BBC">
      <w:pPr>
        <w:shd w:val="clear" w:color="auto" w:fill="FFFFFF"/>
        <w:spacing w:after="0" w:line="240" w:lineRule="auto"/>
        <w:jc w:val="center"/>
        <w:rPr>
          <w:rFonts w:ascii="Times New Roman" w:eastAsia="Times New Roman" w:hAnsi="Times New Roman" w:cs="Times New Roman"/>
          <w:b/>
          <w:bCs/>
          <w:color w:val="000000"/>
          <w:sz w:val="32"/>
          <w:szCs w:val="32"/>
          <w:lang w:eastAsia="ru-RU"/>
        </w:rPr>
      </w:pPr>
    </w:p>
    <w:p w:rsidR="00202C1A" w:rsidRDefault="00202C1A" w:rsidP="00F52BBC">
      <w:pPr>
        <w:shd w:val="clear" w:color="auto" w:fill="FFFFFF"/>
        <w:spacing w:after="0" w:line="240" w:lineRule="auto"/>
        <w:jc w:val="center"/>
        <w:rPr>
          <w:rFonts w:ascii="Times New Roman" w:eastAsia="Times New Roman" w:hAnsi="Times New Roman" w:cs="Times New Roman"/>
          <w:b/>
          <w:bCs/>
          <w:color w:val="000000"/>
          <w:sz w:val="32"/>
          <w:szCs w:val="32"/>
          <w:lang w:eastAsia="ru-RU"/>
        </w:rPr>
      </w:pPr>
    </w:p>
    <w:p w:rsidR="00202C1A" w:rsidRDefault="00202C1A" w:rsidP="00F52BBC">
      <w:pPr>
        <w:shd w:val="clear" w:color="auto" w:fill="FFFFFF"/>
        <w:spacing w:after="0" w:line="240" w:lineRule="auto"/>
        <w:jc w:val="center"/>
        <w:rPr>
          <w:rFonts w:ascii="Times New Roman" w:eastAsia="Times New Roman" w:hAnsi="Times New Roman" w:cs="Times New Roman"/>
          <w:b/>
          <w:bCs/>
          <w:color w:val="000000"/>
          <w:sz w:val="32"/>
          <w:szCs w:val="32"/>
          <w:lang w:eastAsia="ru-RU"/>
        </w:rPr>
      </w:pPr>
    </w:p>
    <w:p w:rsidR="00202C1A" w:rsidRDefault="00202C1A" w:rsidP="00F52BBC">
      <w:pPr>
        <w:shd w:val="clear" w:color="auto" w:fill="FFFFFF"/>
        <w:spacing w:after="0" w:line="240" w:lineRule="auto"/>
        <w:jc w:val="center"/>
        <w:rPr>
          <w:rFonts w:ascii="Times New Roman" w:eastAsia="Times New Roman" w:hAnsi="Times New Roman" w:cs="Times New Roman"/>
          <w:b/>
          <w:bCs/>
          <w:color w:val="000000"/>
          <w:sz w:val="32"/>
          <w:szCs w:val="32"/>
          <w:lang w:eastAsia="ru-RU"/>
        </w:rPr>
      </w:pPr>
    </w:p>
    <w:p w:rsidR="00202C1A" w:rsidRDefault="00202C1A" w:rsidP="00F52BBC">
      <w:pPr>
        <w:shd w:val="clear" w:color="auto" w:fill="FFFFFF"/>
        <w:spacing w:after="0" w:line="240" w:lineRule="auto"/>
        <w:jc w:val="center"/>
        <w:rPr>
          <w:rFonts w:ascii="Times New Roman" w:eastAsia="Times New Roman" w:hAnsi="Times New Roman" w:cs="Times New Roman"/>
          <w:b/>
          <w:bCs/>
          <w:color w:val="000000"/>
          <w:sz w:val="32"/>
          <w:szCs w:val="32"/>
          <w:lang w:eastAsia="ru-RU"/>
        </w:rPr>
      </w:pPr>
    </w:p>
    <w:p w:rsidR="00202C1A" w:rsidRDefault="00202C1A" w:rsidP="00F52BBC">
      <w:pPr>
        <w:shd w:val="clear" w:color="auto" w:fill="FFFFFF"/>
        <w:spacing w:after="0" w:line="240" w:lineRule="auto"/>
        <w:jc w:val="center"/>
        <w:rPr>
          <w:rFonts w:ascii="Times New Roman" w:eastAsia="Times New Roman" w:hAnsi="Times New Roman" w:cs="Times New Roman"/>
          <w:b/>
          <w:bCs/>
          <w:color w:val="000000"/>
          <w:sz w:val="32"/>
          <w:szCs w:val="32"/>
          <w:lang w:eastAsia="ru-RU"/>
        </w:rPr>
      </w:pPr>
    </w:p>
    <w:p w:rsidR="00202C1A" w:rsidRDefault="00202C1A" w:rsidP="00F52BBC">
      <w:pPr>
        <w:shd w:val="clear" w:color="auto" w:fill="FFFFFF"/>
        <w:spacing w:after="0" w:line="240" w:lineRule="auto"/>
        <w:jc w:val="center"/>
        <w:rPr>
          <w:rFonts w:ascii="Times New Roman" w:eastAsia="Times New Roman" w:hAnsi="Times New Roman" w:cs="Times New Roman"/>
          <w:b/>
          <w:bCs/>
          <w:color w:val="000000"/>
          <w:sz w:val="32"/>
          <w:szCs w:val="32"/>
          <w:lang w:eastAsia="ru-RU"/>
        </w:rPr>
      </w:pPr>
    </w:p>
    <w:p w:rsidR="00F52BBC" w:rsidRPr="00F52BBC" w:rsidRDefault="00F52BBC" w:rsidP="00F52BBC">
      <w:pPr>
        <w:shd w:val="clear" w:color="auto" w:fill="FFFFFF"/>
        <w:spacing w:after="0" w:line="240" w:lineRule="auto"/>
        <w:jc w:val="center"/>
        <w:rPr>
          <w:rFonts w:ascii="Arial" w:eastAsia="Times New Roman" w:hAnsi="Arial" w:cs="Arial"/>
          <w:color w:val="000000"/>
          <w:sz w:val="21"/>
          <w:szCs w:val="21"/>
          <w:lang w:eastAsia="ru-RU"/>
        </w:rPr>
      </w:pPr>
      <w:r w:rsidRPr="00F52BBC">
        <w:rPr>
          <w:rFonts w:ascii="Times New Roman" w:eastAsia="Times New Roman" w:hAnsi="Times New Roman" w:cs="Times New Roman"/>
          <w:b/>
          <w:bCs/>
          <w:color w:val="000000"/>
          <w:sz w:val="32"/>
          <w:szCs w:val="32"/>
          <w:lang w:eastAsia="ru-RU"/>
        </w:rPr>
        <w:lastRenderedPageBreak/>
        <w:t>Как правильно выбрать профессию?</w:t>
      </w:r>
    </w:p>
    <w:p w:rsidR="00F52BBC" w:rsidRPr="00F52BBC" w:rsidRDefault="00F52BBC" w:rsidP="00F52BBC">
      <w:pPr>
        <w:shd w:val="clear" w:color="auto" w:fill="FFFFFF"/>
        <w:spacing w:after="0" w:line="240" w:lineRule="auto"/>
        <w:jc w:val="center"/>
        <w:rPr>
          <w:rFonts w:ascii="Arial" w:eastAsia="Times New Roman" w:hAnsi="Arial" w:cs="Arial"/>
          <w:color w:val="000000"/>
          <w:sz w:val="21"/>
          <w:szCs w:val="21"/>
          <w:lang w:eastAsia="ru-RU"/>
        </w:rPr>
      </w:pPr>
      <w:r w:rsidRPr="00F52BBC">
        <w:rPr>
          <w:rFonts w:ascii="Times New Roman" w:eastAsia="Times New Roman" w:hAnsi="Times New Roman" w:cs="Times New Roman"/>
          <w:b/>
          <w:bCs/>
          <w:color w:val="000000"/>
          <w:sz w:val="32"/>
          <w:szCs w:val="32"/>
          <w:lang w:eastAsia="ru-RU"/>
        </w:rPr>
        <w:t>Существует несколько правил, которые помогут вам принять единственное правильное решение:</w:t>
      </w:r>
    </w:p>
    <w:p w:rsidR="00F52BBC" w:rsidRPr="00F52BBC" w:rsidRDefault="00F52BBC" w:rsidP="00F52BBC">
      <w:pPr>
        <w:numPr>
          <w:ilvl w:val="0"/>
          <w:numId w:val="6"/>
        </w:numPr>
        <w:shd w:val="clear" w:color="auto" w:fill="FFFFFF"/>
        <w:spacing w:after="0" w:line="240" w:lineRule="auto"/>
        <w:ind w:left="0"/>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u w:val="single"/>
          <w:lang w:eastAsia="ru-RU"/>
        </w:rPr>
        <w:t>Анализ рынка труда</w:t>
      </w:r>
      <w:r w:rsidRPr="00F52BBC">
        <w:rPr>
          <w:rFonts w:ascii="Times New Roman" w:eastAsia="Times New Roman" w:hAnsi="Times New Roman" w:cs="Times New Roman"/>
          <w:color w:val="000000"/>
          <w:sz w:val="32"/>
          <w:szCs w:val="32"/>
          <w:lang w:eastAsia="ru-RU"/>
        </w:rPr>
        <w:t>. Посмотрите, какие вакансии предлагают работодатели в вашем городе и во всей стране. Из них выберите несколько вариантов, которые подходят вам по интересам. Параллельно можно оценить и уровень заработной платы. Самое главное – это понять, какие специальности будут востребованы через несколько лет, когда вы закончите обучение;</w:t>
      </w:r>
    </w:p>
    <w:p w:rsidR="00F52BBC" w:rsidRPr="00F52BBC" w:rsidRDefault="00F52BBC" w:rsidP="00F52BBC">
      <w:pPr>
        <w:numPr>
          <w:ilvl w:val="0"/>
          <w:numId w:val="6"/>
        </w:numPr>
        <w:shd w:val="clear" w:color="auto" w:fill="FFFFFF"/>
        <w:spacing w:after="0" w:line="240" w:lineRule="auto"/>
        <w:ind w:left="0"/>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u w:val="single"/>
          <w:lang w:eastAsia="ru-RU"/>
        </w:rPr>
        <w:t>Отберите профессии, которые подходят вам по знаниям, состоянию здоровья и склонностям</w:t>
      </w:r>
      <w:r w:rsidRPr="00F52BBC">
        <w:rPr>
          <w:rFonts w:ascii="Times New Roman" w:eastAsia="Times New Roman" w:hAnsi="Times New Roman" w:cs="Times New Roman"/>
          <w:color w:val="000000"/>
          <w:sz w:val="32"/>
          <w:szCs w:val="32"/>
          <w:lang w:eastAsia="ru-RU"/>
        </w:rPr>
        <w:t>. Во время обучения в школе у каждого ученика проявляются определенные способности. Кто-то предпочитает точные науки, такие как физика и математика, а другим без труда даются гуманитарные дисциплины – литература, история или иностранные языки. Это поможет вам сузить круг выбранных специализаций;</w:t>
      </w:r>
    </w:p>
    <w:p w:rsidR="00F52BBC" w:rsidRPr="00F52BBC" w:rsidRDefault="00F52BBC" w:rsidP="00F52BBC">
      <w:pPr>
        <w:numPr>
          <w:ilvl w:val="0"/>
          <w:numId w:val="6"/>
        </w:numPr>
        <w:shd w:val="clear" w:color="auto" w:fill="FFFFFF"/>
        <w:spacing w:after="0" w:line="240" w:lineRule="auto"/>
        <w:ind w:left="0"/>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u w:val="single"/>
          <w:lang w:eastAsia="ru-RU"/>
        </w:rPr>
        <w:t>Пообщайтесь с людьми, которые имеют эти профессии</w:t>
      </w:r>
      <w:r w:rsidRPr="00F52BBC">
        <w:rPr>
          <w:rFonts w:ascii="Times New Roman" w:eastAsia="Times New Roman" w:hAnsi="Times New Roman" w:cs="Times New Roman"/>
          <w:color w:val="000000"/>
          <w:sz w:val="32"/>
          <w:szCs w:val="32"/>
          <w:lang w:eastAsia="ru-RU"/>
        </w:rPr>
        <w:t>. Они могут поделиться с вами ценной информацией относительно своей сферы деятельности;</w:t>
      </w:r>
    </w:p>
    <w:p w:rsidR="00F52BBC" w:rsidRPr="00F52BBC" w:rsidRDefault="00F52BBC" w:rsidP="00F52BBC">
      <w:pPr>
        <w:numPr>
          <w:ilvl w:val="0"/>
          <w:numId w:val="6"/>
        </w:numPr>
        <w:shd w:val="clear" w:color="auto" w:fill="FFFFFF"/>
        <w:spacing w:after="0" w:line="240" w:lineRule="auto"/>
        <w:ind w:left="0"/>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u w:val="single"/>
          <w:lang w:eastAsia="ru-RU"/>
        </w:rPr>
        <w:t>Найдите ВУЗы, в которых обучают выбранным профессиям</w:t>
      </w:r>
      <w:r w:rsidRPr="00F52BBC">
        <w:rPr>
          <w:rFonts w:ascii="Times New Roman" w:eastAsia="Times New Roman" w:hAnsi="Times New Roman" w:cs="Times New Roman"/>
          <w:color w:val="000000"/>
          <w:sz w:val="32"/>
          <w:szCs w:val="32"/>
          <w:lang w:eastAsia="ru-RU"/>
        </w:rPr>
        <w:t>. Оцените профессиональный уровень преподавателей в каждом из них, выясните, на каких условиях проводится обучение, и сколько за него придется заплатить;</w:t>
      </w:r>
    </w:p>
    <w:p w:rsidR="00F52BBC" w:rsidRPr="00F52BBC" w:rsidRDefault="00F52BBC" w:rsidP="00F52BBC">
      <w:pPr>
        <w:numPr>
          <w:ilvl w:val="0"/>
          <w:numId w:val="6"/>
        </w:numPr>
        <w:shd w:val="clear" w:color="auto" w:fill="FFFFFF"/>
        <w:spacing w:after="0" w:line="240" w:lineRule="auto"/>
        <w:ind w:left="0"/>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u w:val="single"/>
          <w:lang w:eastAsia="ru-RU"/>
        </w:rPr>
        <w:t>Запишитесь на обучающие курсы, чтобы поближе ознакомиться с профессией.</w:t>
      </w:r>
      <w:r w:rsidRPr="00F52BBC">
        <w:rPr>
          <w:rFonts w:ascii="Times New Roman" w:eastAsia="Times New Roman" w:hAnsi="Times New Roman" w:cs="Times New Roman"/>
          <w:color w:val="000000"/>
          <w:sz w:val="32"/>
          <w:lang w:eastAsia="ru-RU"/>
        </w:rPr>
        <w:t> </w:t>
      </w:r>
      <w:r w:rsidRPr="00F52BBC">
        <w:rPr>
          <w:rFonts w:ascii="Times New Roman" w:eastAsia="Times New Roman" w:hAnsi="Times New Roman" w:cs="Times New Roman"/>
          <w:color w:val="000000"/>
          <w:sz w:val="32"/>
          <w:szCs w:val="32"/>
          <w:lang w:eastAsia="ru-RU"/>
        </w:rPr>
        <w:t>В их программу входят как теоретические, так и практические занятия. Благодаря этому вы сможете объективно оценить преимущества и недостатки выбранного направления деятельности. Примите окончательное решение и начинайте готовиться к обучению.</w:t>
      </w:r>
    </w:p>
    <w:p w:rsidR="00F52BBC" w:rsidRPr="00F52BBC" w:rsidRDefault="00F52BBC" w:rsidP="00F52BBC">
      <w:pPr>
        <w:shd w:val="clear" w:color="auto" w:fill="FFFFFF"/>
        <w:spacing w:after="0" w:line="240" w:lineRule="auto"/>
        <w:jc w:val="center"/>
        <w:rPr>
          <w:rFonts w:ascii="Arial" w:eastAsia="Times New Roman" w:hAnsi="Arial" w:cs="Arial"/>
          <w:color w:val="000000"/>
          <w:sz w:val="21"/>
          <w:szCs w:val="21"/>
          <w:lang w:eastAsia="ru-RU"/>
        </w:rPr>
      </w:pPr>
      <w:r w:rsidRPr="00F52BBC">
        <w:rPr>
          <w:rFonts w:ascii="Times New Roman" w:eastAsia="Times New Roman" w:hAnsi="Times New Roman" w:cs="Times New Roman"/>
          <w:b/>
          <w:bCs/>
          <w:color w:val="000000"/>
          <w:sz w:val="32"/>
          <w:szCs w:val="32"/>
          <w:lang w:eastAsia="ru-RU"/>
        </w:rPr>
        <w:t>Самые распространенные ошибки</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u w:val="single"/>
          <w:lang w:eastAsia="ru-RU"/>
        </w:rPr>
        <w:t>Рейтинг профессий</w:t>
      </w:r>
      <w:r w:rsidRPr="00F52BBC">
        <w:rPr>
          <w:rFonts w:ascii="Times New Roman" w:eastAsia="Times New Roman" w:hAnsi="Times New Roman" w:cs="Times New Roman"/>
          <w:color w:val="000000"/>
          <w:sz w:val="32"/>
          <w:szCs w:val="32"/>
          <w:lang w:eastAsia="ru-RU"/>
        </w:rPr>
        <w:t>. Спрос на разных специалистов меняется из года в год, а на обучение вам придется потратить немало времени. Поэтому не стоит уделять особое внимание постоянно меняющемуся рейтингу.</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u w:val="single"/>
          <w:lang w:eastAsia="ru-RU"/>
        </w:rPr>
        <w:t>Идем по стопам родителей</w:t>
      </w:r>
      <w:r w:rsidRPr="00F52BBC">
        <w:rPr>
          <w:rFonts w:ascii="Times New Roman" w:eastAsia="Times New Roman" w:hAnsi="Times New Roman" w:cs="Times New Roman"/>
          <w:color w:val="000000"/>
          <w:sz w:val="32"/>
          <w:szCs w:val="32"/>
          <w:lang w:eastAsia="ru-RU"/>
        </w:rPr>
        <w:t>. Безусловно, бывают такие исключения, когда несколько поколений в одной семье успешно работают врачами или учителями. Но если человек не имеет никаких склонностей к определенной профессии, он никогда не станет высококвалифицированным специалистом.</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Times New Roman" w:eastAsia="Times New Roman" w:hAnsi="Times New Roman" w:cs="Times New Roman"/>
          <w:color w:val="000000"/>
          <w:sz w:val="32"/>
          <w:szCs w:val="32"/>
          <w:u w:val="single"/>
          <w:lang w:eastAsia="ru-RU"/>
        </w:rPr>
        <w:t>Перспективы.</w:t>
      </w:r>
      <w:r w:rsidRPr="00F52BBC">
        <w:rPr>
          <w:rFonts w:ascii="Times New Roman" w:eastAsia="Times New Roman" w:hAnsi="Times New Roman" w:cs="Times New Roman"/>
          <w:color w:val="000000"/>
          <w:sz w:val="32"/>
          <w:lang w:eastAsia="ru-RU"/>
        </w:rPr>
        <w:t> </w:t>
      </w:r>
      <w:r w:rsidRPr="00F52BBC">
        <w:rPr>
          <w:rFonts w:ascii="Times New Roman" w:eastAsia="Times New Roman" w:hAnsi="Times New Roman" w:cs="Times New Roman"/>
          <w:color w:val="000000"/>
          <w:sz w:val="32"/>
          <w:szCs w:val="32"/>
          <w:lang w:eastAsia="ru-RU"/>
        </w:rPr>
        <w:t xml:space="preserve">Успех человека зависит не только от выбранной специальности, а также от его знаний, опыта и личных качеств. </w:t>
      </w:r>
      <w:r w:rsidRPr="00F52BBC">
        <w:rPr>
          <w:rFonts w:ascii="Times New Roman" w:eastAsia="Times New Roman" w:hAnsi="Times New Roman" w:cs="Times New Roman"/>
          <w:color w:val="000000"/>
          <w:sz w:val="32"/>
          <w:szCs w:val="32"/>
          <w:lang w:eastAsia="ru-RU"/>
        </w:rPr>
        <w:lastRenderedPageBreak/>
        <w:t xml:space="preserve">Хороший строитель через несколько лет может открыть собственную фирму, а уборщица стать владелицей </w:t>
      </w:r>
      <w:proofErr w:type="spellStart"/>
      <w:r w:rsidRPr="00F52BBC">
        <w:rPr>
          <w:rFonts w:ascii="Times New Roman" w:eastAsia="Times New Roman" w:hAnsi="Times New Roman" w:cs="Times New Roman"/>
          <w:color w:val="000000"/>
          <w:sz w:val="32"/>
          <w:szCs w:val="32"/>
          <w:lang w:eastAsia="ru-RU"/>
        </w:rPr>
        <w:t>клининговой</w:t>
      </w:r>
      <w:proofErr w:type="spellEnd"/>
      <w:r w:rsidRPr="00F52BBC">
        <w:rPr>
          <w:rFonts w:ascii="Times New Roman" w:eastAsia="Times New Roman" w:hAnsi="Times New Roman" w:cs="Times New Roman"/>
          <w:color w:val="000000"/>
          <w:sz w:val="32"/>
          <w:szCs w:val="32"/>
          <w:lang w:eastAsia="ru-RU"/>
        </w:rPr>
        <w:t xml:space="preserve"> компании, поскольку их главным капиталом являются знания и опыт.</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br/>
      </w:r>
    </w:p>
    <w:p w:rsidR="00F52BBC" w:rsidRDefault="00F52BBC" w:rsidP="00F52BBC">
      <w:pPr>
        <w:pStyle w:val="a3"/>
        <w:shd w:val="clear" w:color="auto" w:fill="FFFFFF"/>
        <w:spacing w:before="0" w:beforeAutospacing="0" w:after="0" w:afterAutospacing="0"/>
        <w:jc w:val="center"/>
        <w:rPr>
          <w:rFonts w:ascii="Arial" w:hAnsi="Arial" w:cs="Arial"/>
          <w:b/>
          <w:bCs/>
          <w:i/>
          <w:iCs/>
          <w:color w:val="000000"/>
          <w:sz w:val="27"/>
          <w:szCs w:val="27"/>
          <w:lang w:val="en-US"/>
        </w:rPr>
      </w:pPr>
    </w:p>
    <w:p w:rsidR="00F52BBC" w:rsidRDefault="00F52BBC" w:rsidP="00F52BBC">
      <w:pPr>
        <w:pStyle w:val="a3"/>
        <w:shd w:val="clear" w:color="auto" w:fill="FFFFFF"/>
        <w:spacing w:before="0" w:beforeAutospacing="0" w:after="0" w:afterAutospacing="0"/>
        <w:jc w:val="center"/>
        <w:rPr>
          <w:rFonts w:ascii="Arial" w:hAnsi="Arial" w:cs="Arial"/>
          <w:b/>
          <w:bCs/>
          <w:i/>
          <w:iCs/>
          <w:color w:val="000000"/>
          <w:sz w:val="27"/>
          <w:szCs w:val="27"/>
          <w:lang w:val="en-US"/>
        </w:rPr>
      </w:pPr>
    </w:p>
    <w:p w:rsidR="00F52BBC" w:rsidRDefault="00F52BBC" w:rsidP="00F52BBC">
      <w:pPr>
        <w:pStyle w:val="a3"/>
        <w:shd w:val="clear" w:color="auto" w:fill="FFFFFF"/>
        <w:spacing w:before="0" w:beforeAutospacing="0" w:after="0" w:afterAutospacing="0"/>
        <w:jc w:val="center"/>
        <w:rPr>
          <w:rFonts w:ascii="Arial" w:hAnsi="Arial" w:cs="Arial"/>
          <w:b/>
          <w:bCs/>
          <w:i/>
          <w:iCs/>
          <w:color w:val="000000"/>
          <w:sz w:val="27"/>
          <w:szCs w:val="27"/>
          <w:lang w:val="en-US"/>
        </w:rPr>
      </w:pPr>
    </w:p>
    <w:tbl>
      <w:tblPr>
        <w:tblW w:w="7755" w:type="dxa"/>
        <w:shd w:val="clear" w:color="auto" w:fill="FFFFFF"/>
        <w:tblCellMar>
          <w:top w:w="15" w:type="dxa"/>
          <w:left w:w="15" w:type="dxa"/>
          <w:bottom w:w="15" w:type="dxa"/>
          <w:right w:w="15" w:type="dxa"/>
        </w:tblCellMar>
        <w:tblLook w:val="04A0"/>
      </w:tblPr>
      <w:tblGrid>
        <w:gridCol w:w="7755"/>
      </w:tblGrid>
      <w:tr w:rsidR="00F52BBC" w:rsidRPr="00F52BBC" w:rsidTr="00F52BBC">
        <w:tc>
          <w:tcPr>
            <w:tcW w:w="11250" w:type="dxa"/>
            <w:tcBorders>
              <w:top w:val="nil"/>
              <w:left w:val="nil"/>
              <w:bottom w:val="nil"/>
              <w:right w:val="nil"/>
            </w:tcBorders>
            <w:shd w:val="clear" w:color="auto" w:fill="FFFFFF"/>
            <w:tcMar>
              <w:top w:w="0" w:type="dxa"/>
              <w:left w:w="0" w:type="dxa"/>
              <w:bottom w:w="0" w:type="dxa"/>
              <w:right w:w="0" w:type="dxa"/>
            </w:tcMar>
            <w:hideMark/>
          </w:tcPr>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202C1A" w:rsidRDefault="00202C1A" w:rsidP="00F52BBC">
            <w:pPr>
              <w:spacing w:after="0" w:line="240" w:lineRule="auto"/>
              <w:jc w:val="center"/>
              <w:rPr>
                <w:rFonts w:ascii="Arial" w:eastAsia="Times New Roman" w:hAnsi="Arial" w:cs="Arial"/>
                <w:b/>
                <w:bCs/>
                <w:color w:val="0000FF"/>
                <w:sz w:val="40"/>
                <w:szCs w:val="40"/>
                <w:u w:val="single"/>
                <w:lang w:eastAsia="ru-RU"/>
              </w:rPr>
            </w:pPr>
          </w:p>
          <w:p w:rsidR="00F52BBC" w:rsidRPr="00F52BBC" w:rsidRDefault="00F52BBC" w:rsidP="00F52BBC">
            <w:pPr>
              <w:spacing w:after="0" w:line="240" w:lineRule="auto"/>
              <w:jc w:val="center"/>
              <w:rPr>
                <w:rFonts w:ascii="Arial" w:eastAsia="Times New Roman" w:hAnsi="Arial" w:cs="Arial"/>
                <w:color w:val="000000"/>
                <w:sz w:val="21"/>
                <w:szCs w:val="21"/>
                <w:lang w:eastAsia="ru-RU"/>
              </w:rPr>
            </w:pPr>
            <w:hyperlink r:id="rId12" w:history="1">
              <w:r w:rsidRPr="00F52BBC">
                <w:rPr>
                  <w:rFonts w:ascii="Arial" w:eastAsia="Times New Roman" w:hAnsi="Arial" w:cs="Arial"/>
                  <w:b/>
                  <w:bCs/>
                  <w:color w:val="000000"/>
                  <w:sz w:val="40"/>
                  <w:lang w:eastAsia="ru-RU"/>
                </w:rPr>
                <w:t>Заповеди школьникам от психолога</w:t>
              </w:r>
            </w:hyperlink>
          </w:p>
          <w:p w:rsidR="00F52BBC" w:rsidRPr="00F52BBC" w:rsidRDefault="00F52BBC" w:rsidP="00F52BBC">
            <w:pPr>
              <w:spacing w:after="0" w:line="240" w:lineRule="auto"/>
              <w:rPr>
                <w:rFonts w:ascii="Arial" w:eastAsia="Times New Roman" w:hAnsi="Arial" w:cs="Arial"/>
                <w:color w:val="000000"/>
                <w:sz w:val="21"/>
                <w:szCs w:val="21"/>
                <w:lang w:eastAsia="ru-RU"/>
              </w:rPr>
            </w:pPr>
          </w:p>
        </w:tc>
      </w:tr>
    </w:tbl>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p>
    <w:p w:rsidR="00F52BBC" w:rsidRPr="00F52BBC" w:rsidRDefault="00F52BBC" w:rsidP="00F52BBC">
      <w:pPr>
        <w:numPr>
          <w:ilvl w:val="0"/>
          <w:numId w:val="11"/>
        </w:numPr>
        <w:shd w:val="clear" w:color="auto" w:fill="FFFFFF"/>
        <w:spacing w:after="0" w:line="240" w:lineRule="auto"/>
        <w:ind w:left="0"/>
        <w:rPr>
          <w:rFonts w:ascii="Arial" w:eastAsia="Times New Roman" w:hAnsi="Arial" w:cs="Arial"/>
          <w:color w:val="000000"/>
          <w:sz w:val="21"/>
          <w:szCs w:val="21"/>
          <w:lang w:eastAsia="ru-RU"/>
        </w:rPr>
      </w:pPr>
      <w:r w:rsidRPr="00F52BBC">
        <w:rPr>
          <w:rFonts w:ascii="Arial" w:eastAsia="Times New Roman" w:hAnsi="Arial" w:cs="Arial"/>
          <w:color w:val="000000"/>
          <w:sz w:val="32"/>
          <w:szCs w:val="32"/>
          <w:lang w:eastAsia="ru-RU"/>
        </w:rPr>
        <w:t>И в радости и в горе будь сдержан. Благоразумие говорит о большом сердце, большое сердце – о великой душе.</w:t>
      </w:r>
    </w:p>
    <w:p w:rsidR="00F52BBC" w:rsidRPr="00F52BBC" w:rsidRDefault="00F52BBC" w:rsidP="00F52BBC">
      <w:pPr>
        <w:numPr>
          <w:ilvl w:val="0"/>
          <w:numId w:val="11"/>
        </w:numPr>
        <w:shd w:val="clear" w:color="auto" w:fill="FFFFFF"/>
        <w:spacing w:after="0" w:line="240" w:lineRule="auto"/>
        <w:ind w:left="0"/>
        <w:rPr>
          <w:rFonts w:ascii="Arial" w:eastAsia="Times New Roman" w:hAnsi="Arial" w:cs="Arial"/>
          <w:color w:val="000000"/>
          <w:sz w:val="21"/>
          <w:szCs w:val="21"/>
          <w:lang w:eastAsia="ru-RU"/>
        </w:rPr>
      </w:pPr>
      <w:r w:rsidRPr="00F52BBC">
        <w:rPr>
          <w:rFonts w:ascii="Arial" w:eastAsia="Times New Roman" w:hAnsi="Arial" w:cs="Arial"/>
          <w:color w:val="000000"/>
          <w:sz w:val="32"/>
          <w:szCs w:val="32"/>
          <w:lang w:eastAsia="ru-RU"/>
        </w:rPr>
        <w:t xml:space="preserve">Чего </w:t>
      </w:r>
      <w:proofErr w:type="gramStart"/>
      <w:r w:rsidRPr="00F52BBC">
        <w:rPr>
          <w:rFonts w:ascii="Arial" w:eastAsia="Times New Roman" w:hAnsi="Arial" w:cs="Arial"/>
          <w:color w:val="000000"/>
          <w:sz w:val="32"/>
          <w:szCs w:val="32"/>
          <w:lang w:eastAsia="ru-RU"/>
        </w:rPr>
        <w:t>в</w:t>
      </w:r>
      <w:proofErr w:type="gramEnd"/>
      <w:r w:rsidRPr="00F52BBC">
        <w:rPr>
          <w:rFonts w:ascii="Arial" w:eastAsia="Times New Roman" w:hAnsi="Arial" w:cs="Arial"/>
          <w:color w:val="000000"/>
          <w:sz w:val="32"/>
          <w:szCs w:val="32"/>
          <w:lang w:eastAsia="ru-RU"/>
        </w:rPr>
        <w:t xml:space="preserve"> </w:t>
      </w:r>
      <w:proofErr w:type="gramStart"/>
      <w:r w:rsidRPr="00F52BBC">
        <w:rPr>
          <w:rFonts w:ascii="Arial" w:eastAsia="Times New Roman" w:hAnsi="Arial" w:cs="Arial"/>
          <w:color w:val="000000"/>
          <w:sz w:val="32"/>
          <w:szCs w:val="32"/>
          <w:lang w:eastAsia="ru-RU"/>
        </w:rPr>
        <w:t>другом</w:t>
      </w:r>
      <w:proofErr w:type="gramEnd"/>
      <w:r w:rsidRPr="00F52BBC">
        <w:rPr>
          <w:rFonts w:ascii="Arial" w:eastAsia="Times New Roman" w:hAnsi="Arial" w:cs="Arial"/>
          <w:color w:val="000000"/>
          <w:sz w:val="32"/>
          <w:szCs w:val="32"/>
          <w:lang w:eastAsia="ru-RU"/>
        </w:rPr>
        <w:t xml:space="preserve"> не любишь, того сам не делай.</w:t>
      </w:r>
    </w:p>
    <w:p w:rsidR="00F52BBC" w:rsidRPr="00F52BBC" w:rsidRDefault="00F52BBC" w:rsidP="00F52BBC">
      <w:pPr>
        <w:numPr>
          <w:ilvl w:val="0"/>
          <w:numId w:val="11"/>
        </w:numPr>
        <w:shd w:val="clear" w:color="auto" w:fill="FFFFFF"/>
        <w:spacing w:after="0" w:line="240" w:lineRule="auto"/>
        <w:ind w:left="0"/>
        <w:rPr>
          <w:rFonts w:ascii="Arial" w:eastAsia="Times New Roman" w:hAnsi="Arial" w:cs="Arial"/>
          <w:color w:val="000000"/>
          <w:sz w:val="21"/>
          <w:szCs w:val="21"/>
          <w:lang w:eastAsia="ru-RU"/>
        </w:rPr>
      </w:pPr>
      <w:r w:rsidRPr="00F52BBC">
        <w:rPr>
          <w:rFonts w:ascii="Arial" w:eastAsia="Times New Roman" w:hAnsi="Arial" w:cs="Arial"/>
          <w:color w:val="000000"/>
          <w:sz w:val="32"/>
          <w:szCs w:val="32"/>
          <w:lang w:eastAsia="ru-RU"/>
        </w:rPr>
        <w:t>Каждый человек состоит не только из достоинств, но и недостатков. Будь терпелив в общении, умей найти ключик к каждому.</w:t>
      </w:r>
    </w:p>
    <w:p w:rsidR="00F52BBC" w:rsidRPr="00F52BBC" w:rsidRDefault="00F52BBC" w:rsidP="00F52BBC">
      <w:pPr>
        <w:numPr>
          <w:ilvl w:val="0"/>
          <w:numId w:val="11"/>
        </w:numPr>
        <w:shd w:val="clear" w:color="auto" w:fill="FFFFFF"/>
        <w:spacing w:after="0" w:line="240" w:lineRule="auto"/>
        <w:ind w:left="0"/>
        <w:rPr>
          <w:rFonts w:ascii="Arial" w:eastAsia="Times New Roman" w:hAnsi="Arial" w:cs="Arial"/>
          <w:color w:val="000000"/>
          <w:sz w:val="21"/>
          <w:szCs w:val="21"/>
          <w:lang w:eastAsia="ru-RU"/>
        </w:rPr>
      </w:pPr>
      <w:r w:rsidRPr="00F52BBC">
        <w:rPr>
          <w:rFonts w:ascii="Arial" w:eastAsia="Times New Roman" w:hAnsi="Arial" w:cs="Arial"/>
          <w:color w:val="000000"/>
          <w:sz w:val="32"/>
          <w:szCs w:val="32"/>
          <w:lang w:eastAsia="ru-RU"/>
        </w:rPr>
        <w:t>Будь учтив к друзьям и к врагам. И те и другие это оценят, и возможно, друзей у тебя станет больше. Не засоряй себя пустяками, не придирайся по мелочам, особенно к близким людям.</w:t>
      </w:r>
    </w:p>
    <w:p w:rsidR="00F52BBC" w:rsidRPr="00F52BBC" w:rsidRDefault="00F52BBC" w:rsidP="00F52BBC">
      <w:pPr>
        <w:numPr>
          <w:ilvl w:val="0"/>
          <w:numId w:val="11"/>
        </w:numPr>
        <w:shd w:val="clear" w:color="auto" w:fill="FFFFFF"/>
        <w:spacing w:after="0" w:line="240" w:lineRule="auto"/>
        <w:ind w:left="0"/>
        <w:rPr>
          <w:rFonts w:ascii="Arial" w:eastAsia="Times New Roman" w:hAnsi="Arial" w:cs="Arial"/>
          <w:color w:val="000000"/>
          <w:sz w:val="21"/>
          <w:szCs w:val="21"/>
          <w:lang w:eastAsia="ru-RU"/>
        </w:rPr>
      </w:pPr>
      <w:r w:rsidRPr="00F52BBC">
        <w:rPr>
          <w:rFonts w:ascii="Arial" w:eastAsia="Times New Roman" w:hAnsi="Arial" w:cs="Arial"/>
          <w:color w:val="000000"/>
          <w:sz w:val="32"/>
          <w:szCs w:val="32"/>
          <w:lang w:eastAsia="ru-RU"/>
        </w:rPr>
        <w:t>Не пытайся в гневе решать большие вопросы. Умей вовремя останавливаться, только глупцы в бурю садятся на корабль.</w:t>
      </w:r>
    </w:p>
    <w:p w:rsidR="00F52BBC" w:rsidRPr="00F52BBC" w:rsidRDefault="00F52BBC" w:rsidP="00F52BBC">
      <w:pPr>
        <w:numPr>
          <w:ilvl w:val="0"/>
          <w:numId w:val="11"/>
        </w:numPr>
        <w:shd w:val="clear" w:color="auto" w:fill="FFFFFF"/>
        <w:spacing w:after="0" w:line="240" w:lineRule="auto"/>
        <w:ind w:left="0"/>
        <w:rPr>
          <w:rFonts w:ascii="Arial" w:eastAsia="Times New Roman" w:hAnsi="Arial" w:cs="Arial"/>
          <w:color w:val="000000"/>
          <w:sz w:val="21"/>
          <w:szCs w:val="21"/>
          <w:lang w:eastAsia="ru-RU"/>
        </w:rPr>
      </w:pPr>
      <w:r w:rsidRPr="00F52BBC">
        <w:rPr>
          <w:rFonts w:ascii="Arial" w:eastAsia="Times New Roman" w:hAnsi="Arial" w:cs="Arial"/>
          <w:color w:val="000000"/>
          <w:sz w:val="32"/>
          <w:szCs w:val="32"/>
          <w:lang w:eastAsia="ru-RU"/>
        </w:rPr>
        <w:t>Не будь высокого мнения о себе – это верный путь к невежеству. Но и не теряй гордости, иначе затопчут.</w:t>
      </w:r>
    </w:p>
    <w:p w:rsidR="00F52BBC" w:rsidRPr="00F52BBC" w:rsidRDefault="00F52BBC" w:rsidP="00F52BBC">
      <w:pPr>
        <w:numPr>
          <w:ilvl w:val="0"/>
          <w:numId w:val="11"/>
        </w:numPr>
        <w:shd w:val="clear" w:color="auto" w:fill="FFFFFF"/>
        <w:spacing w:after="0" w:line="240" w:lineRule="auto"/>
        <w:ind w:left="0"/>
        <w:rPr>
          <w:rFonts w:ascii="Arial" w:eastAsia="Times New Roman" w:hAnsi="Arial" w:cs="Arial"/>
          <w:color w:val="000000"/>
          <w:sz w:val="21"/>
          <w:szCs w:val="21"/>
          <w:lang w:eastAsia="ru-RU"/>
        </w:rPr>
      </w:pPr>
      <w:r w:rsidRPr="00F52BBC">
        <w:rPr>
          <w:rFonts w:ascii="Arial" w:eastAsia="Times New Roman" w:hAnsi="Arial" w:cs="Arial"/>
          <w:color w:val="000000"/>
          <w:sz w:val="32"/>
          <w:szCs w:val="32"/>
          <w:lang w:eastAsia="ru-RU"/>
        </w:rPr>
        <w:t>У кого нет культуры – от того веет грубостью и пороками. Посеешь характер – пожнешь судьбу.</w:t>
      </w:r>
    </w:p>
    <w:p w:rsidR="00F52BBC" w:rsidRPr="00F52BBC" w:rsidRDefault="00F52BBC" w:rsidP="00F52BBC">
      <w:pPr>
        <w:numPr>
          <w:ilvl w:val="0"/>
          <w:numId w:val="11"/>
        </w:numPr>
        <w:shd w:val="clear" w:color="auto" w:fill="FFFFFF"/>
        <w:spacing w:after="0" w:line="240" w:lineRule="auto"/>
        <w:ind w:left="0"/>
        <w:rPr>
          <w:rFonts w:ascii="Arial" w:eastAsia="Times New Roman" w:hAnsi="Arial" w:cs="Arial"/>
          <w:color w:val="000000"/>
          <w:sz w:val="21"/>
          <w:szCs w:val="21"/>
          <w:lang w:eastAsia="ru-RU"/>
        </w:rPr>
      </w:pPr>
      <w:r w:rsidRPr="00F52BBC">
        <w:rPr>
          <w:rFonts w:ascii="Arial" w:eastAsia="Times New Roman" w:hAnsi="Arial" w:cs="Arial"/>
          <w:color w:val="000000"/>
          <w:sz w:val="32"/>
          <w:szCs w:val="32"/>
          <w:lang w:eastAsia="ru-RU"/>
        </w:rPr>
        <w:t>Не живи, как хочется, а живи как надо. Люди должны жить по законам добра и гуманности.</w:t>
      </w:r>
    </w:p>
    <w:p w:rsidR="00F52BBC" w:rsidRPr="00F52BBC" w:rsidRDefault="00F52BBC" w:rsidP="00F52BBC">
      <w:pPr>
        <w:numPr>
          <w:ilvl w:val="0"/>
          <w:numId w:val="11"/>
        </w:numPr>
        <w:shd w:val="clear" w:color="auto" w:fill="FFFFFF"/>
        <w:spacing w:after="0" w:line="240" w:lineRule="auto"/>
        <w:ind w:left="0"/>
        <w:rPr>
          <w:rFonts w:ascii="Arial" w:eastAsia="Times New Roman" w:hAnsi="Arial" w:cs="Arial"/>
          <w:color w:val="000000"/>
          <w:sz w:val="21"/>
          <w:szCs w:val="21"/>
          <w:lang w:eastAsia="ru-RU"/>
        </w:rPr>
      </w:pPr>
      <w:r w:rsidRPr="00F52BBC">
        <w:rPr>
          <w:rFonts w:ascii="Arial" w:eastAsia="Times New Roman" w:hAnsi="Arial" w:cs="Arial"/>
          <w:color w:val="000000"/>
          <w:sz w:val="32"/>
          <w:szCs w:val="32"/>
          <w:lang w:eastAsia="ru-RU"/>
        </w:rPr>
        <w:t xml:space="preserve">Не убей, не укради, не лжесвидетельствуй, не завидуй </w:t>
      </w:r>
      <w:proofErr w:type="gramStart"/>
      <w:r w:rsidRPr="00F52BBC">
        <w:rPr>
          <w:rFonts w:ascii="Arial" w:eastAsia="Times New Roman" w:hAnsi="Arial" w:cs="Arial"/>
          <w:color w:val="000000"/>
          <w:sz w:val="32"/>
          <w:szCs w:val="32"/>
          <w:lang w:eastAsia="ru-RU"/>
        </w:rPr>
        <w:t>ближнему</w:t>
      </w:r>
      <w:proofErr w:type="gramEnd"/>
      <w:r w:rsidRPr="00F52BBC">
        <w:rPr>
          <w:rFonts w:ascii="Arial" w:eastAsia="Times New Roman" w:hAnsi="Arial" w:cs="Arial"/>
          <w:color w:val="000000"/>
          <w:sz w:val="32"/>
          <w:szCs w:val="32"/>
          <w:lang w:eastAsia="ru-RU"/>
        </w:rPr>
        <w:t xml:space="preserve"> и не желай чужого добра. Может, тебе посчастливится познать истину при жизни!</w:t>
      </w:r>
    </w:p>
    <w:p w:rsidR="00F52BBC" w:rsidRPr="00F52BBC" w:rsidRDefault="00F52BBC" w:rsidP="00F52BBC">
      <w:pPr>
        <w:shd w:val="clear" w:color="auto" w:fill="FFFFFF"/>
        <w:spacing w:after="0" w:line="240" w:lineRule="auto"/>
        <w:rPr>
          <w:rFonts w:ascii="Arial" w:eastAsia="Times New Roman" w:hAnsi="Arial" w:cs="Arial"/>
          <w:color w:val="000000"/>
          <w:sz w:val="21"/>
          <w:szCs w:val="21"/>
          <w:lang w:eastAsia="ru-RU"/>
        </w:rPr>
      </w:pPr>
      <w:r w:rsidRPr="00F52BBC">
        <w:rPr>
          <w:rFonts w:ascii="Arial" w:eastAsia="Times New Roman" w:hAnsi="Arial" w:cs="Arial"/>
          <w:color w:val="000000"/>
          <w:sz w:val="21"/>
          <w:szCs w:val="21"/>
          <w:lang w:eastAsia="ru-RU"/>
        </w:rPr>
        <w:t> </w:t>
      </w:r>
    </w:p>
    <w:p w:rsidR="00F52BBC" w:rsidRDefault="00F52BBC" w:rsidP="00F52BBC">
      <w:pPr>
        <w:pStyle w:val="a3"/>
        <w:shd w:val="clear" w:color="auto" w:fill="FFFFFF"/>
        <w:spacing w:before="0" w:beforeAutospacing="0" w:after="0" w:afterAutospacing="0"/>
        <w:jc w:val="center"/>
        <w:rPr>
          <w:rFonts w:ascii="Arial" w:hAnsi="Arial" w:cs="Arial"/>
          <w:b/>
          <w:bCs/>
          <w:i/>
          <w:iCs/>
          <w:color w:val="000000"/>
          <w:sz w:val="27"/>
          <w:szCs w:val="27"/>
          <w:lang w:val="en-US"/>
        </w:rPr>
      </w:pPr>
    </w:p>
    <w:p w:rsidR="00F52BBC" w:rsidRDefault="00F52BBC" w:rsidP="00F52BBC">
      <w:pPr>
        <w:pStyle w:val="a3"/>
        <w:shd w:val="clear" w:color="auto" w:fill="FFFFFF"/>
        <w:spacing w:before="0" w:beforeAutospacing="0" w:after="0" w:afterAutospacing="0"/>
        <w:jc w:val="center"/>
        <w:rPr>
          <w:rFonts w:ascii="Arial" w:hAnsi="Arial" w:cs="Arial"/>
          <w:b/>
          <w:bCs/>
          <w:i/>
          <w:iCs/>
          <w:color w:val="000000"/>
          <w:sz w:val="27"/>
          <w:szCs w:val="27"/>
          <w:lang w:val="en-US"/>
        </w:rPr>
      </w:pPr>
    </w:p>
    <w:p w:rsidR="00F52BBC" w:rsidRDefault="00F52BBC" w:rsidP="00F52BBC">
      <w:pPr>
        <w:pStyle w:val="a3"/>
        <w:shd w:val="clear" w:color="auto" w:fill="FFFFFF"/>
        <w:spacing w:before="0" w:beforeAutospacing="0" w:after="0" w:afterAutospacing="0"/>
        <w:jc w:val="center"/>
        <w:rPr>
          <w:rFonts w:ascii="Arial" w:hAnsi="Arial" w:cs="Arial"/>
          <w:b/>
          <w:bCs/>
          <w:i/>
          <w:iCs/>
          <w:color w:val="000000"/>
          <w:sz w:val="27"/>
          <w:szCs w:val="27"/>
          <w:lang w:val="en-US"/>
        </w:rPr>
      </w:pPr>
    </w:p>
    <w:p w:rsidR="00F52BBC" w:rsidRDefault="00F52BBC" w:rsidP="00F52BBC">
      <w:pPr>
        <w:pStyle w:val="a3"/>
        <w:shd w:val="clear" w:color="auto" w:fill="FFFFFF"/>
        <w:spacing w:before="0" w:beforeAutospacing="0" w:after="0" w:afterAutospacing="0"/>
        <w:jc w:val="center"/>
        <w:rPr>
          <w:rFonts w:ascii="Arial" w:hAnsi="Arial" w:cs="Arial"/>
          <w:b/>
          <w:bCs/>
          <w:i/>
          <w:iCs/>
          <w:color w:val="000000"/>
          <w:sz w:val="27"/>
          <w:szCs w:val="27"/>
          <w:lang w:val="en-US"/>
        </w:rPr>
      </w:pPr>
    </w:p>
    <w:p w:rsidR="00F52BBC" w:rsidRDefault="00F52BBC" w:rsidP="00F52BBC">
      <w:pPr>
        <w:pStyle w:val="a3"/>
        <w:shd w:val="clear" w:color="auto" w:fill="FFFFFF"/>
        <w:spacing w:before="0" w:beforeAutospacing="0" w:after="0" w:afterAutospacing="0"/>
        <w:jc w:val="center"/>
        <w:rPr>
          <w:rFonts w:ascii="Arial" w:hAnsi="Arial" w:cs="Arial"/>
          <w:b/>
          <w:bCs/>
          <w:i/>
          <w:iCs/>
          <w:color w:val="000000"/>
          <w:sz w:val="27"/>
          <w:szCs w:val="27"/>
          <w:lang w:val="en-US"/>
        </w:rPr>
      </w:pPr>
    </w:p>
    <w:p w:rsidR="00F52BBC" w:rsidRDefault="00F52BBC" w:rsidP="00F52BBC">
      <w:pPr>
        <w:pStyle w:val="a3"/>
        <w:shd w:val="clear" w:color="auto" w:fill="FFFFFF"/>
        <w:spacing w:before="0" w:beforeAutospacing="0" w:after="0" w:afterAutospacing="0"/>
        <w:jc w:val="center"/>
        <w:rPr>
          <w:rFonts w:ascii="Arial" w:hAnsi="Arial" w:cs="Arial"/>
          <w:b/>
          <w:bCs/>
          <w:i/>
          <w:iCs/>
          <w:color w:val="000000"/>
          <w:sz w:val="27"/>
          <w:szCs w:val="27"/>
          <w:lang w:val="en-US"/>
        </w:rPr>
      </w:pPr>
    </w:p>
    <w:p w:rsidR="00F52BBC" w:rsidRDefault="00F52BBC" w:rsidP="00F52BBC">
      <w:pPr>
        <w:pStyle w:val="a3"/>
        <w:shd w:val="clear" w:color="auto" w:fill="FFFFFF"/>
        <w:spacing w:before="0" w:beforeAutospacing="0" w:after="0" w:afterAutospacing="0"/>
        <w:jc w:val="center"/>
        <w:rPr>
          <w:rFonts w:ascii="Arial" w:hAnsi="Arial" w:cs="Arial"/>
          <w:b/>
          <w:bCs/>
          <w:i/>
          <w:iCs/>
          <w:color w:val="000000"/>
          <w:sz w:val="27"/>
          <w:szCs w:val="27"/>
          <w:lang w:val="en-US"/>
        </w:rPr>
      </w:pPr>
    </w:p>
    <w:p w:rsidR="00F52BBC" w:rsidRDefault="00F52BBC" w:rsidP="00F52BBC">
      <w:pPr>
        <w:pStyle w:val="a3"/>
        <w:shd w:val="clear" w:color="auto" w:fill="FFFFFF"/>
        <w:spacing w:before="0" w:beforeAutospacing="0" w:after="0" w:afterAutospacing="0"/>
        <w:jc w:val="center"/>
        <w:rPr>
          <w:rFonts w:ascii="Arial" w:hAnsi="Arial" w:cs="Arial"/>
          <w:b/>
          <w:bCs/>
          <w:i/>
          <w:iCs/>
          <w:color w:val="000000"/>
          <w:sz w:val="27"/>
          <w:szCs w:val="27"/>
          <w:lang w:val="en-US"/>
        </w:rPr>
      </w:pPr>
    </w:p>
    <w:p w:rsidR="00F52BBC" w:rsidRDefault="00F52BBC" w:rsidP="00F52BBC">
      <w:pPr>
        <w:pStyle w:val="a3"/>
        <w:shd w:val="clear" w:color="auto" w:fill="FFFFFF"/>
        <w:spacing w:before="0" w:beforeAutospacing="0" w:after="0" w:afterAutospacing="0"/>
        <w:jc w:val="center"/>
        <w:rPr>
          <w:rFonts w:ascii="Arial" w:hAnsi="Arial" w:cs="Arial"/>
          <w:b/>
          <w:bCs/>
          <w:i/>
          <w:iCs/>
          <w:color w:val="000000"/>
          <w:sz w:val="27"/>
          <w:szCs w:val="27"/>
          <w:lang w:val="en-US"/>
        </w:rPr>
      </w:pPr>
    </w:p>
    <w:p w:rsidR="00F52BBC" w:rsidRDefault="00F52BBC" w:rsidP="00F52BBC">
      <w:pPr>
        <w:pStyle w:val="a3"/>
        <w:shd w:val="clear" w:color="auto" w:fill="FFFFFF"/>
        <w:spacing w:before="0" w:beforeAutospacing="0" w:after="0" w:afterAutospacing="0"/>
        <w:jc w:val="center"/>
        <w:rPr>
          <w:rFonts w:ascii="Arial" w:hAnsi="Arial" w:cs="Arial"/>
          <w:b/>
          <w:bCs/>
          <w:i/>
          <w:iCs/>
          <w:color w:val="000000"/>
          <w:sz w:val="27"/>
          <w:szCs w:val="27"/>
          <w:lang w:val="en-US"/>
        </w:rPr>
      </w:pPr>
    </w:p>
    <w:p w:rsidR="00F52BBC" w:rsidRDefault="00F52BBC" w:rsidP="00F52BBC">
      <w:pPr>
        <w:pStyle w:val="a3"/>
        <w:shd w:val="clear" w:color="auto" w:fill="FFFFFF"/>
        <w:spacing w:before="0" w:beforeAutospacing="0" w:after="0" w:afterAutospacing="0"/>
        <w:jc w:val="center"/>
        <w:rPr>
          <w:rFonts w:ascii="Arial" w:hAnsi="Arial" w:cs="Arial"/>
          <w:b/>
          <w:bCs/>
          <w:i/>
          <w:iCs/>
          <w:color w:val="000000"/>
          <w:sz w:val="27"/>
          <w:szCs w:val="27"/>
          <w:lang w:val="en-US"/>
        </w:rPr>
      </w:pPr>
    </w:p>
    <w:p w:rsidR="00F52BBC" w:rsidRDefault="00F52BBC" w:rsidP="00F52BBC">
      <w:pPr>
        <w:pStyle w:val="a3"/>
        <w:shd w:val="clear" w:color="auto" w:fill="FFFFFF"/>
        <w:spacing w:before="0" w:beforeAutospacing="0" w:after="0" w:afterAutospacing="0"/>
        <w:jc w:val="center"/>
        <w:rPr>
          <w:rFonts w:ascii="Arial" w:hAnsi="Arial" w:cs="Arial"/>
          <w:b/>
          <w:bCs/>
          <w:i/>
          <w:iCs/>
          <w:color w:val="000000"/>
          <w:sz w:val="27"/>
          <w:szCs w:val="27"/>
          <w:lang w:val="en-US"/>
        </w:rPr>
      </w:pPr>
    </w:p>
    <w:p w:rsidR="00F52BBC" w:rsidRDefault="00F52BBC" w:rsidP="00F52BBC">
      <w:pPr>
        <w:pStyle w:val="a3"/>
        <w:shd w:val="clear" w:color="auto" w:fill="FFFFFF"/>
        <w:spacing w:before="0" w:beforeAutospacing="0" w:after="0" w:afterAutospacing="0"/>
        <w:jc w:val="center"/>
        <w:rPr>
          <w:rFonts w:ascii="Arial" w:hAnsi="Arial" w:cs="Arial"/>
          <w:b/>
          <w:bCs/>
          <w:i/>
          <w:iCs/>
          <w:color w:val="000000"/>
          <w:sz w:val="27"/>
          <w:szCs w:val="27"/>
          <w:lang w:val="en-US"/>
        </w:rPr>
      </w:pPr>
    </w:p>
    <w:p w:rsidR="00F52BBC" w:rsidRDefault="00F52BBC" w:rsidP="00F52BBC">
      <w:pPr>
        <w:pStyle w:val="a3"/>
        <w:shd w:val="clear" w:color="auto" w:fill="FFFFFF"/>
        <w:spacing w:before="0" w:beforeAutospacing="0" w:after="0" w:afterAutospacing="0"/>
        <w:jc w:val="center"/>
        <w:rPr>
          <w:rFonts w:ascii="Arial" w:hAnsi="Arial" w:cs="Arial"/>
          <w:b/>
          <w:bCs/>
          <w:i/>
          <w:iCs/>
          <w:color w:val="000000"/>
          <w:sz w:val="27"/>
          <w:szCs w:val="27"/>
          <w:lang w:val="en-US"/>
        </w:rPr>
      </w:pPr>
    </w:p>
    <w:p w:rsidR="00F52BBC" w:rsidRDefault="00F52BBC" w:rsidP="00F52BBC">
      <w:pPr>
        <w:pStyle w:val="a3"/>
        <w:shd w:val="clear" w:color="auto" w:fill="FFFFFF"/>
        <w:spacing w:before="0" w:beforeAutospacing="0" w:after="0" w:afterAutospacing="0"/>
        <w:jc w:val="center"/>
        <w:rPr>
          <w:rFonts w:ascii="Arial" w:hAnsi="Arial" w:cs="Arial"/>
          <w:b/>
          <w:bCs/>
          <w:i/>
          <w:iCs/>
          <w:color w:val="000000"/>
          <w:sz w:val="27"/>
          <w:szCs w:val="27"/>
          <w:lang w:val="en-US"/>
        </w:rPr>
      </w:pPr>
    </w:p>
    <w:p w:rsidR="00F52BBC" w:rsidRDefault="00F52BBC" w:rsidP="00F52BBC">
      <w:pPr>
        <w:pStyle w:val="a3"/>
        <w:shd w:val="clear" w:color="auto" w:fill="FFFFFF"/>
        <w:spacing w:before="0" w:beforeAutospacing="0" w:after="0" w:afterAutospacing="0"/>
        <w:jc w:val="center"/>
        <w:rPr>
          <w:rFonts w:ascii="Arial" w:hAnsi="Arial" w:cs="Arial"/>
          <w:b/>
          <w:bCs/>
          <w:i/>
          <w:iCs/>
          <w:color w:val="000000"/>
          <w:sz w:val="27"/>
          <w:szCs w:val="27"/>
          <w:lang w:val="en-US"/>
        </w:rPr>
      </w:pPr>
    </w:p>
    <w:p w:rsidR="00F52BBC" w:rsidRDefault="00F52BBC" w:rsidP="00F52BBC">
      <w:pPr>
        <w:pStyle w:val="a3"/>
        <w:shd w:val="clear" w:color="auto" w:fill="FFFFFF"/>
        <w:spacing w:before="0" w:beforeAutospacing="0" w:after="0" w:afterAutospacing="0"/>
        <w:jc w:val="center"/>
        <w:rPr>
          <w:rFonts w:ascii="Arial" w:hAnsi="Arial" w:cs="Arial"/>
          <w:b/>
          <w:bCs/>
          <w:i/>
          <w:iCs/>
          <w:color w:val="000000"/>
          <w:sz w:val="27"/>
          <w:szCs w:val="27"/>
          <w:lang w:val="en-US"/>
        </w:rPr>
      </w:pPr>
    </w:p>
    <w:p w:rsidR="00F52BBC" w:rsidRDefault="00F52BBC" w:rsidP="00F52BBC">
      <w:pPr>
        <w:pStyle w:val="a3"/>
        <w:shd w:val="clear" w:color="auto" w:fill="FFFFFF"/>
        <w:spacing w:before="0" w:beforeAutospacing="0" w:after="0" w:afterAutospacing="0"/>
        <w:jc w:val="center"/>
        <w:rPr>
          <w:rFonts w:ascii="Arial" w:hAnsi="Arial" w:cs="Arial"/>
          <w:b/>
          <w:bCs/>
          <w:i/>
          <w:iCs/>
          <w:color w:val="000000"/>
          <w:sz w:val="27"/>
          <w:szCs w:val="27"/>
          <w:lang w:val="en-US"/>
        </w:rPr>
      </w:pPr>
    </w:p>
    <w:p w:rsidR="00F52BBC" w:rsidRDefault="00F52BBC" w:rsidP="00F52BBC">
      <w:pPr>
        <w:pStyle w:val="a3"/>
        <w:shd w:val="clear" w:color="auto" w:fill="FFFFFF"/>
        <w:spacing w:before="0" w:beforeAutospacing="0" w:after="0" w:afterAutospacing="0"/>
        <w:jc w:val="center"/>
        <w:rPr>
          <w:rFonts w:ascii="Arial" w:hAnsi="Arial" w:cs="Arial"/>
          <w:b/>
          <w:bCs/>
          <w:i/>
          <w:iCs/>
          <w:color w:val="000000"/>
          <w:sz w:val="27"/>
          <w:szCs w:val="27"/>
          <w:lang w:val="en-US"/>
        </w:rPr>
      </w:pPr>
    </w:p>
    <w:p w:rsidR="00F52BBC" w:rsidRDefault="00F52BBC" w:rsidP="00F52BBC">
      <w:pPr>
        <w:pStyle w:val="a3"/>
        <w:shd w:val="clear" w:color="auto" w:fill="FFFFFF"/>
        <w:spacing w:before="0" w:beforeAutospacing="0" w:after="0" w:afterAutospacing="0"/>
        <w:jc w:val="center"/>
        <w:rPr>
          <w:rFonts w:ascii="Arial" w:hAnsi="Arial" w:cs="Arial"/>
          <w:b/>
          <w:bCs/>
          <w:i/>
          <w:iCs/>
          <w:color w:val="000000"/>
          <w:sz w:val="27"/>
          <w:szCs w:val="27"/>
          <w:lang w:val="en-US"/>
        </w:rPr>
      </w:pPr>
    </w:p>
    <w:p w:rsidR="00F52BBC" w:rsidRDefault="00F52BBC" w:rsidP="00F52BBC">
      <w:pPr>
        <w:pStyle w:val="a3"/>
        <w:shd w:val="clear" w:color="auto" w:fill="FFFFFF"/>
        <w:spacing w:before="0" w:beforeAutospacing="0" w:after="0" w:afterAutospacing="0"/>
        <w:jc w:val="center"/>
        <w:rPr>
          <w:rFonts w:ascii="Arial" w:hAnsi="Arial" w:cs="Arial"/>
          <w:b/>
          <w:bCs/>
          <w:i/>
          <w:iCs/>
          <w:color w:val="000000"/>
          <w:sz w:val="27"/>
          <w:szCs w:val="27"/>
          <w:lang w:val="en-US"/>
        </w:rPr>
      </w:pPr>
    </w:p>
    <w:p w:rsidR="00F52BBC" w:rsidRDefault="00F52BBC" w:rsidP="00F52BBC">
      <w:pPr>
        <w:pStyle w:val="a3"/>
        <w:shd w:val="clear" w:color="auto" w:fill="FFFFFF"/>
        <w:spacing w:before="0" w:beforeAutospacing="0" w:after="0" w:afterAutospacing="0"/>
        <w:jc w:val="center"/>
        <w:rPr>
          <w:rFonts w:ascii="Arial" w:hAnsi="Arial" w:cs="Arial"/>
          <w:color w:val="000000"/>
          <w:sz w:val="21"/>
          <w:szCs w:val="21"/>
        </w:rPr>
      </w:pPr>
      <w:r>
        <w:rPr>
          <w:rFonts w:ascii="Arial" w:hAnsi="Arial" w:cs="Arial"/>
          <w:b/>
          <w:bCs/>
          <w:i/>
          <w:iCs/>
          <w:color w:val="000000"/>
          <w:sz w:val="27"/>
          <w:szCs w:val="27"/>
        </w:rPr>
        <w:t>Холерики</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i/>
          <w:iCs/>
          <w:color w:val="000000"/>
          <w:sz w:val="27"/>
          <w:szCs w:val="27"/>
        </w:rPr>
        <w:t>Холерик</w:t>
      </w:r>
      <w:r>
        <w:rPr>
          <w:rStyle w:val="apple-converted-space"/>
          <w:rFonts w:ascii="Arial" w:hAnsi="Arial" w:cs="Arial"/>
          <w:color w:val="000000"/>
          <w:sz w:val="27"/>
          <w:szCs w:val="27"/>
        </w:rPr>
        <w:t> </w:t>
      </w:r>
      <w:r>
        <w:rPr>
          <w:rFonts w:ascii="Arial" w:hAnsi="Arial" w:cs="Arial"/>
          <w:color w:val="000000"/>
          <w:sz w:val="27"/>
          <w:szCs w:val="27"/>
        </w:rPr>
        <w:t xml:space="preserve">— личность несдержанная, вспыльчивая, даже необузданная. С трудом выполняет монотонную работу, реакции быстрые, сильные. За дело берется с жаром, но быстро остывает — появляется “наплевательское” настроение. В общении </w:t>
      </w:r>
      <w:proofErr w:type="gramStart"/>
      <w:r>
        <w:rPr>
          <w:rFonts w:ascii="Arial" w:hAnsi="Arial" w:cs="Arial"/>
          <w:color w:val="000000"/>
          <w:sz w:val="27"/>
          <w:szCs w:val="27"/>
        </w:rPr>
        <w:t>нетерпелив</w:t>
      </w:r>
      <w:proofErr w:type="gramEnd"/>
      <w:r>
        <w:rPr>
          <w:rFonts w:ascii="Arial" w:hAnsi="Arial" w:cs="Arial"/>
          <w:color w:val="000000"/>
          <w:sz w:val="27"/>
          <w:szCs w:val="27"/>
        </w:rPr>
        <w:t xml:space="preserve"> и резок. Мимика и движения энергичны, темп работы быстрый.</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Часто подростки с таким темпераментом срывают уроки, ввязываются в драки, вообще доставляют множество хлопот родителям и учителям. Это задорные, боевые, активные ребята. Они становятся заводилами в среде сверстников.</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Если родители или учителя пытаются переломить характер таких подростков, чаще всего ограничивают свободу движений. Но тогда возникает естественный протест, так как нервная система таких ребят не может работать по-другому. Таким ребятам необходимо направлять их активность в нужное русло.</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b/>
          <w:bCs/>
          <w:color w:val="000000"/>
          <w:sz w:val="27"/>
          <w:szCs w:val="27"/>
          <w:u w:val="single"/>
        </w:rPr>
        <w:t>Профессии для холерика:</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Подойдут холерику профессии репортера, ведущего радио и телевидения, режиссера, менеджера по продажам, специалиста по PR, гида-переводчика, дизайнера, рекламного и страхового агента и, безусловно, ряд других. Из холериков часто получаются хорошие предприниматели, бизнесмены. Холерик может быть успешным в широком круге профессий, если его деятельность будет выстроена по проектному типу (специалист берется за определенную задачу, решает ее от начала до конца, и потом берется уже за совершенно новую задачу). Важно выбирать профессии и место работы, где эффективность оценивается не по отработанному времени, а по результатам: холерику проще работать по своему собственному графику.</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b/>
          <w:bCs/>
          <w:color w:val="000000"/>
          <w:sz w:val="27"/>
          <w:szCs w:val="27"/>
          <w:u w:val="single"/>
        </w:rPr>
        <w:t>Профессии, не подходящие холерику</w:t>
      </w:r>
      <w:r>
        <w:rPr>
          <w:rFonts w:ascii="Arial" w:hAnsi="Arial" w:cs="Arial"/>
          <w:color w:val="000000"/>
          <w:sz w:val="27"/>
          <w:szCs w:val="27"/>
        </w:rPr>
        <w:t>:</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Работа на конвейере или деятельность архивариуса. Однако подобная монотонность может оказаться характерной и, например, для профессии журналиста, если от него требуется выдавать на-гора по несколько материалов в день в определенном стиле и формате. Потому важен выбор не только непосредственно профессии, но и специализации вкупе с местом работы.</w:t>
      </w:r>
    </w:p>
    <w:p w:rsidR="00F52BBC" w:rsidRDefault="00F52BBC" w:rsidP="00F52BBC">
      <w:pPr>
        <w:pStyle w:val="a3"/>
        <w:shd w:val="clear" w:color="auto" w:fill="FFFFFF"/>
        <w:spacing w:before="0" w:beforeAutospacing="0" w:after="0" w:afterAutospacing="0"/>
        <w:jc w:val="center"/>
        <w:rPr>
          <w:rFonts w:ascii="Arial" w:hAnsi="Arial" w:cs="Arial"/>
          <w:color w:val="000000"/>
          <w:sz w:val="21"/>
          <w:szCs w:val="21"/>
        </w:rPr>
      </w:pPr>
      <w:r>
        <w:rPr>
          <w:rFonts w:ascii="Arial" w:hAnsi="Arial" w:cs="Arial"/>
          <w:b/>
          <w:bCs/>
          <w:i/>
          <w:iCs/>
          <w:color w:val="000000"/>
          <w:sz w:val="27"/>
          <w:szCs w:val="27"/>
        </w:rPr>
        <w:t>Меланхолики</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i/>
          <w:iCs/>
          <w:color w:val="000000"/>
          <w:sz w:val="27"/>
          <w:szCs w:val="27"/>
        </w:rPr>
        <w:t>Меланхолик</w:t>
      </w:r>
      <w:r>
        <w:rPr>
          <w:rStyle w:val="apple-converted-space"/>
          <w:rFonts w:ascii="Arial" w:hAnsi="Arial" w:cs="Arial"/>
          <w:color w:val="000000"/>
          <w:sz w:val="27"/>
          <w:szCs w:val="27"/>
        </w:rPr>
        <w:t> </w:t>
      </w:r>
      <w:r>
        <w:rPr>
          <w:rFonts w:ascii="Arial" w:hAnsi="Arial" w:cs="Arial"/>
          <w:color w:val="000000"/>
          <w:sz w:val="27"/>
          <w:szCs w:val="27"/>
        </w:rPr>
        <w:t xml:space="preserve">— глубоко переживает любое событие при слабом внешнем реагировании. Реакция замедленная. </w:t>
      </w:r>
      <w:proofErr w:type="gramStart"/>
      <w:r>
        <w:rPr>
          <w:rFonts w:ascii="Arial" w:hAnsi="Arial" w:cs="Arial"/>
          <w:color w:val="000000"/>
          <w:sz w:val="27"/>
          <w:szCs w:val="27"/>
        </w:rPr>
        <w:t>Чувствителен</w:t>
      </w:r>
      <w:proofErr w:type="gramEnd"/>
      <w:r>
        <w:rPr>
          <w:rFonts w:ascii="Arial" w:hAnsi="Arial" w:cs="Arial"/>
          <w:color w:val="000000"/>
          <w:sz w:val="27"/>
          <w:szCs w:val="27"/>
        </w:rPr>
        <w:t>, раним, боится трудностей, отличается повышенной тревожностью. Избегает непредвиденных ситуаций. Предпочитает выполнять действия, не требующие психического напряжения. Мимика и движения медленные, бедные, голос тихий, невыразительный.</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Часто этим ребятам трудно в коллективе. Они не могут противостоять несправедливости, часто попадают под чужое влияние, их дразнят, обижают. Домашние задания у таких детей выполняются всегда хорошо и аккуратно, а вот у доски они теряются.</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lastRenderedPageBreak/>
        <w:t>У таких подростков часто скрыты глубокие таланты, которые скрыты за нерешительностью. Раскрытие этих талантов повысит престиж в классе.</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b/>
          <w:bCs/>
          <w:color w:val="000000"/>
          <w:sz w:val="27"/>
          <w:szCs w:val="27"/>
          <w:u w:val="single"/>
        </w:rPr>
        <w:t>Профессии для меланхолика:</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Меланхолики успешны в деятельности, требующей внимания к деталям и наблюдательности, но не связанной с большим количеством общения. Предметом труда меланхолика может стать техника, информация, художественные образы.</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Меланхолик может состояться и как писатель, художник или кинокритик, и как программист, бухгалтер или архитектор. Много меланхоликов среди талантливых ученых. Меланхолику подойдут професс</w:t>
      </w:r>
      <w:proofErr w:type="gramStart"/>
      <w:r>
        <w:rPr>
          <w:rFonts w:ascii="Arial" w:hAnsi="Arial" w:cs="Arial"/>
          <w:color w:val="000000"/>
          <w:sz w:val="27"/>
          <w:szCs w:val="27"/>
        </w:rPr>
        <w:t>ии ау</w:t>
      </w:r>
      <w:proofErr w:type="gramEnd"/>
      <w:r>
        <w:rPr>
          <w:rFonts w:ascii="Arial" w:hAnsi="Arial" w:cs="Arial"/>
          <w:color w:val="000000"/>
          <w:sz w:val="27"/>
          <w:szCs w:val="27"/>
        </w:rPr>
        <w:t>дитора, аналитика, программиста, литературного редактора и, безусловно, ряд других. Профессия меланхолика может внешне восприниматься как монотонная, но важно, чтобы она давала постоянную пищу его интеллектуальным и творческим способностям.</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b/>
          <w:bCs/>
          <w:color w:val="000000"/>
          <w:sz w:val="27"/>
          <w:szCs w:val="27"/>
          <w:u w:val="single"/>
        </w:rPr>
        <w:t>Профессии, не подходящие меланхолику</w:t>
      </w:r>
      <w:r>
        <w:rPr>
          <w:rFonts w:ascii="Arial" w:hAnsi="Arial" w:cs="Arial"/>
          <w:color w:val="000000"/>
          <w:sz w:val="27"/>
          <w:szCs w:val="27"/>
        </w:rPr>
        <w:t>:</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Большое количество общения с незнакомыми людьми, частые ситуации отказа и отвержения, поверхностность представления информации – всё это категорически не подходит людям данного типа. При этом в той же самой сфере меланхолик может вполне состояться как разработчик эффективной рекламной кампании.</w:t>
      </w:r>
    </w:p>
    <w:p w:rsidR="00F52BBC" w:rsidRDefault="00F52BBC" w:rsidP="00F52BBC">
      <w:pPr>
        <w:pStyle w:val="a3"/>
        <w:shd w:val="clear" w:color="auto" w:fill="FFFFFF"/>
        <w:spacing w:before="0" w:beforeAutospacing="0" w:after="0" w:afterAutospacing="0"/>
        <w:jc w:val="center"/>
        <w:rPr>
          <w:rFonts w:ascii="Arial" w:hAnsi="Arial" w:cs="Arial"/>
          <w:color w:val="000000"/>
          <w:sz w:val="21"/>
          <w:szCs w:val="21"/>
        </w:rPr>
      </w:pPr>
      <w:r>
        <w:rPr>
          <w:rFonts w:ascii="Arial" w:hAnsi="Arial" w:cs="Arial"/>
          <w:b/>
          <w:bCs/>
          <w:i/>
          <w:iCs/>
          <w:color w:val="000000"/>
          <w:sz w:val="27"/>
          <w:szCs w:val="27"/>
        </w:rPr>
        <w:t>Сангвиники</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i/>
          <w:iCs/>
          <w:color w:val="000000"/>
          <w:sz w:val="27"/>
          <w:szCs w:val="27"/>
        </w:rPr>
        <w:t>Сангвиник</w:t>
      </w:r>
      <w:r>
        <w:rPr>
          <w:rStyle w:val="apple-converted-space"/>
          <w:rFonts w:ascii="Arial" w:hAnsi="Arial" w:cs="Arial"/>
          <w:color w:val="000000"/>
          <w:sz w:val="27"/>
          <w:szCs w:val="27"/>
        </w:rPr>
        <w:t> </w:t>
      </w:r>
      <w:r>
        <w:rPr>
          <w:rFonts w:ascii="Arial" w:hAnsi="Arial" w:cs="Arial"/>
          <w:color w:val="000000"/>
          <w:sz w:val="27"/>
          <w:szCs w:val="27"/>
        </w:rPr>
        <w:t>— личность уравновешенная, его реакции отличаются скоростью и умеренной силой. Отсюда его ровная активность, энергичность, способность легко приспосабливаться к новым условиям. Он быстро овладевает новыми профессиональными знаниями, может долго работать, не утомляясь, при условии, что работа разнообразная. Отчетлив интерес к окружающим людям и обстоятельствам. Интересы широкие, разнообразные. Подвижный, общительный, легко переносит трудности и невзгоды. Мимика и движения выразительны, речь быстрая.</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 xml:space="preserve">Такие ребята быстро приспосабливаются к окружающей обстановке, легко схватывают материал. </w:t>
      </w:r>
      <w:proofErr w:type="gramStart"/>
      <w:r>
        <w:rPr>
          <w:rFonts w:ascii="Arial" w:hAnsi="Arial" w:cs="Arial"/>
          <w:color w:val="000000"/>
          <w:sz w:val="27"/>
          <w:szCs w:val="27"/>
        </w:rPr>
        <w:t>Трудолюбивы</w:t>
      </w:r>
      <w:proofErr w:type="gramEnd"/>
      <w:r>
        <w:rPr>
          <w:rFonts w:ascii="Arial" w:hAnsi="Arial" w:cs="Arial"/>
          <w:color w:val="000000"/>
          <w:sz w:val="27"/>
          <w:szCs w:val="27"/>
        </w:rPr>
        <w:t>, часто лидируют в коллективе.</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b/>
          <w:bCs/>
          <w:color w:val="000000"/>
          <w:sz w:val="27"/>
          <w:szCs w:val="27"/>
          <w:u w:val="single"/>
        </w:rPr>
        <w:t>Профессии для сангвиника:</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proofErr w:type="gramStart"/>
      <w:r>
        <w:rPr>
          <w:rFonts w:ascii="Arial" w:hAnsi="Arial" w:cs="Arial"/>
          <w:color w:val="000000"/>
          <w:sz w:val="27"/>
          <w:szCs w:val="27"/>
        </w:rPr>
        <w:t>Стабильная работоспособность, практически не зависящая ни от внешних, ни от внутренних факторов, позволяет сангвиникам успешно реализоваться во многих профессиях, где используется как физический, так и умственный труд.</w:t>
      </w:r>
      <w:proofErr w:type="gramEnd"/>
      <w:r>
        <w:rPr>
          <w:rFonts w:ascii="Arial" w:hAnsi="Arial" w:cs="Arial"/>
          <w:color w:val="000000"/>
          <w:sz w:val="27"/>
          <w:szCs w:val="27"/>
        </w:rPr>
        <w:t xml:space="preserve"> Коммуникативные навыки помогают в профессиях сферы услуг, позволяют стать хорошим руководителем. Сангвиники легко адаптируются к любому графику работы, с готовностью принимают любые нововведения в деятельности.</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proofErr w:type="gramStart"/>
      <w:r>
        <w:rPr>
          <w:rFonts w:ascii="Arial" w:hAnsi="Arial" w:cs="Arial"/>
          <w:color w:val="000000"/>
          <w:sz w:val="27"/>
          <w:szCs w:val="27"/>
        </w:rPr>
        <w:t>Профессия педагога, администратора, журналиста, продавца, официанта, экономиста, технолога, адвоката, менеджера по персоналу и, безусловно, ряд других.</w:t>
      </w:r>
      <w:proofErr w:type="gramEnd"/>
      <w:r>
        <w:rPr>
          <w:rFonts w:ascii="Arial" w:hAnsi="Arial" w:cs="Arial"/>
          <w:color w:val="000000"/>
          <w:sz w:val="27"/>
          <w:szCs w:val="27"/>
        </w:rPr>
        <w:t xml:space="preserve"> Работа, требующая повышенного внимания к деталям и постоянной сосредоточенности (диспетчер, ювелир, токарь и т. п.), хоть и доступна для сангвиника, но будет ему, вероятнее всего, неинтересна. Сангвиники обычно становятся хорошими руководителями в самых разных сферах.</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b/>
          <w:bCs/>
          <w:color w:val="000000"/>
          <w:sz w:val="27"/>
          <w:szCs w:val="27"/>
          <w:u w:val="single"/>
        </w:rPr>
        <w:lastRenderedPageBreak/>
        <w:t>Профессии, не подходящие сангвинику</w:t>
      </w:r>
      <w:r>
        <w:rPr>
          <w:rFonts w:ascii="Arial" w:hAnsi="Arial" w:cs="Arial"/>
          <w:color w:val="000000"/>
          <w:sz w:val="27"/>
          <w:szCs w:val="27"/>
        </w:rPr>
        <w:t>:</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Сангвинику будет не так просто работать в ситуации, когда нет четко сформулированных задач и правил деятельности, когда необходима большая доля творчества и инициативы.</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В целом этот тип темперамента наиболее универсален с точки зрения выбора профессии – сангвиник может найти себя практически в любой деятельности, в соответствии со своими интересами, способностями, полученными навыками.</w:t>
      </w:r>
    </w:p>
    <w:p w:rsidR="00F52BBC" w:rsidRDefault="00F52BBC" w:rsidP="00F52BBC">
      <w:pPr>
        <w:pStyle w:val="a3"/>
        <w:shd w:val="clear" w:color="auto" w:fill="FFFFFF"/>
        <w:spacing w:before="0" w:beforeAutospacing="0" w:after="0" w:afterAutospacing="0"/>
        <w:jc w:val="center"/>
        <w:rPr>
          <w:rFonts w:ascii="Arial" w:hAnsi="Arial" w:cs="Arial"/>
          <w:color w:val="000000"/>
          <w:sz w:val="21"/>
          <w:szCs w:val="21"/>
        </w:rPr>
      </w:pPr>
      <w:r>
        <w:rPr>
          <w:rFonts w:ascii="Arial" w:hAnsi="Arial" w:cs="Arial"/>
          <w:b/>
          <w:bCs/>
          <w:i/>
          <w:iCs/>
          <w:color w:val="000000"/>
          <w:sz w:val="27"/>
          <w:szCs w:val="27"/>
        </w:rPr>
        <w:t>Флегматики</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i/>
          <w:iCs/>
          <w:color w:val="000000"/>
          <w:sz w:val="27"/>
          <w:szCs w:val="27"/>
        </w:rPr>
        <w:t>Флегматик</w:t>
      </w:r>
      <w:r>
        <w:rPr>
          <w:rStyle w:val="apple-converted-space"/>
          <w:rFonts w:ascii="Arial" w:hAnsi="Arial" w:cs="Arial"/>
          <w:color w:val="000000"/>
          <w:sz w:val="27"/>
          <w:szCs w:val="27"/>
        </w:rPr>
        <w:t> </w:t>
      </w:r>
      <w:r>
        <w:rPr>
          <w:rFonts w:ascii="Arial" w:hAnsi="Arial" w:cs="Arial"/>
          <w:color w:val="000000"/>
          <w:sz w:val="27"/>
          <w:szCs w:val="27"/>
        </w:rPr>
        <w:t xml:space="preserve">– уравновешен, реакции на события медленные, спокойные. Отличается большой и ровной силой, длительностью ее воздействия. Трудности и невзгоды умеет перетерпеть. Упорен, терпелив. Трудно сходится с людьми, в общении </w:t>
      </w:r>
      <w:proofErr w:type="gramStart"/>
      <w:r>
        <w:rPr>
          <w:rFonts w:ascii="Arial" w:hAnsi="Arial" w:cs="Arial"/>
          <w:color w:val="000000"/>
          <w:sz w:val="27"/>
          <w:szCs w:val="27"/>
        </w:rPr>
        <w:t>избирателен</w:t>
      </w:r>
      <w:proofErr w:type="gramEnd"/>
      <w:r>
        <w:rPr>
          <w:rFonts w:ascii="Arial" w:hAnsi="Arial" w:cs="Arial"/>
          <w:color w:val="000000"/>
          <w:sz w:val="27"/>
          <w:szCs w:val="27"/>
        </w:rPr>
        <w:t xml:space="preserve">. Не </w:t>
      </w:r>
      <w:proofErr w:type="gramStart"/>
      <w:r>
        <w:rPr>
          <w:rFonts w:ascii="Arial" w:hAnsi="Arial" w:cs="Arial"/>
          <w:color w:val="000000"/>
          <w:sz w:val="27"/>
          <w:szCs w:val="27"/>
        </w:rPr>
        <w:t>находчив</w:t>
      </w:r>
      <w:proofErr w:type="gramEnd"/>
      <w:r>
        <w:rPr>
          <w:rFonts w:ascii="Arial" w:hAnsi="Arial" w:cs="Arial"/>
          <w:color w:val="000000"/>
          <w:sz w:val="27"/>
          <w:szCs w:val="27"/>
        </w:rPr>
        <w:t>, речь и движения неторопливы.</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Такие дети организованы, выдержаны. Всегда аккуратно одеты, спокойны и медлительны. Им трудно переключиться от одного вида деятельности к другому. Такие подростки не участвуют в спортивных соревнованиях, они не бывают лидерами, но к ним часто идут за советами и разрешением проблем.</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Таким ребятам важен режим, привычки, которые должны быть основой жизни — они сохранятся на долгие годы.</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b/>
          <w:bCs/>
          <w:color w:val="000000"/>
          <w:sz w:val="27"/>
          <w:szCs w:val="27"/>
          <w:u w:val="single"/>
        </w:rPr>
        <w:t>Профессии для флегматика:</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Флегматик – рекордсмен по работоспособности, он как никто другой может долго и качественно выполнять любую монотонную работу, работу, требующую тщательности. Невозмутимость флегматика полезна во всех сферах деятельности, где требуется хладнокровно проанализировать ситуацию и принять решение. Флегматик незаменим в производстве, администрировании и везде, где требуется поддерживать процессы в стабильном состоянии.</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proofErr w:type="gramStart"/>
      <w:r>
        <w:rPr>
          <w:rFonts w:ascii="Arial" w:hAnsi="Arial" w:cs="Arial"/>
          <w:color w:val="000000"/>
          <w:sz w:val="27"/>
          <w:szCs w:val="27"/>
        </w:rPr>
        <w:t>Флегматику хорошо подойдут профессии диспетчера, лаборанта, агронома, инженера, ветеринара, системного администратора, ювелира, корректора, оператора баз данных и, безусловно, ряд других занятий.</w:t>
      </w:r>
      <w:proofErr w:type="gramEnd"/>
      <w:r>
        <w:rPr>
          <w:rFonts w:ascii="Arial" w:hAnsi="Arial" w:cs="Arial"/>
          <w:color w:val="000000"/>
          <w:sz w:val="27"/>
          <w:szCs w:val="27"/>
        </w:rPr>
        <w:t xml:space="preserve"> Несмотря на низкую общительность флегматика, ему вовсе не противопоказаны профессии, связанные с общением, лишь бы это не были профессии, где требуется его активная роль (например, менеджер по продажам), – врачом, системным администратором, бухгалтером и т. п. флегматик может быть вполне успешно.</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b/>
          <w:bCs/>
          <w:color w:val="000000"/>
          <w:sz w:val="27"/>
          <w:szCs w:val="27"/>
          <w:u w:val="single"/>
        </w:rPr>
        <w:t>Профессии, не подходящие флегматику:</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Профессия ведущего шоу или секретаря. То есть – любая деятельность, вынуждающая его часто импровизировать, деятельность в условиях изменяющейся среды, требующая постоянного переключения себя на новых людей и перестройки себя под новые задачи.</w:t>
      </w: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p>
    <w:p w:rsidR="00F52BBC" w:rsidRDefault="00F52BBC" w:rsidP="00F52BBC">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Для флегматика важна работа по четкому графику, в соответствии с понятными алгоритмами, ясно поставленными задачами и точными сроками их реализации.</w:t>
      </w:r>
    </w:p>
    <w:p w:rsidR="00FF1FAD" w:rsidRDefault="00FF1FAD"/>
    <w:sectPr w:rsidR="00FF1FAD" w:rsidSect="00202C1A">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280B"/>
    <w:multiLevelType w:val="multilevel"/>
    <w:tmpl w:val="D9D0B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E65044"/>
    <w:multiLevelType w:val="multilevel"/>
    <w:tmpl w:val="F6A4B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DB7CE5"/>
    <w:multiLevelType w:val="multilevel"/>
    <w:tmpl w:val="598A5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FF90D92"/>
    <w:multiLevelType w:val="multilevel"/>
    <w:tmpl w:val="ABB24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345715F"/>
    <w:multiLevelType w:val="multilevel"/>
    <w:tmpl w:val="1EE2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676346C"/>
    <w:multiLevelType w:val="multilevel"/>
    <w:tmpl w:val="8D4A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EAC2EF5"/>
    <w:multiLevelType w:val="multilevel"/>
    <w:tmpl w:val="73A27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F434B0C"/>
    <w:multiLevelType w:val="multilevel"/>
    <w:tmpl w:val="93686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3602939"/>
    <w:multiLevelType w:val="multilevel"/>
    <w:tmpl w:val="6428D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53D6FE3"/>
    <w:multiLevelType w:val="multilevel"/>
    <w:tmpl w:val="7B12C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BC15B4E"/>
    <w:multiLevelType w:val="multilevel"/>
    <w:tmpl w:val="37868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
  </w:num>
  <w:num w:numId="3">
    <w:abstractNumId w:val="3"/>
  </w:num>
  <w:num w:numId="4">
    <w:abstractNumId w:val="0"/>
  </w:num>
  <w:num w:numId="5">
    <w:abstractNumId w:val="7"/>
  </w:num>
  <w:num w:numId="6">
    <w:abstractNumId w:val="5"/>
  </w:num>
  <w:num w:numId="7">
    <w:abstractNumId w:val="4"/>
  </w:num>
  <w:num w:numId="8">
    <w:abstractNumId w:val="10"/>
  </w:num>
  <w:num w:numId="9">
    <w:abstractNumId w:val="8"/>
  </w:num>
  <w:num w:numId="10">
    <w:abstractNumId w:val="1"/>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52BBC"/>
    <w:rsid w:val="00202C1A"/>
    <w:rsid w:val="00F52BBC"/>
    <w:rsid w:val="00FF1F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1FAD"/>
  </w:style>
  <w:style w:type="paragraph" w:styleId="3">
    <w:name w:val="heading 3"/>
    <w:basedOn w:val="a"/>
    <w:link w:val="30"/>
    <w:uiPriority w:val="9"/>
    <w:qFormat/>
    <w:rsid w:val="00F52BB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52B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52BBC"/>
  </w:style>
  <w:style w:type="character" w:customStyle="1" w:styleId="dg-libraryrate--title">
    <w:name w:val="dg-library__rate--title"/>
    <w:basedOn w:val="a0"/>
    <w:rsid w:val="00F52BBC"/>
  </w:style>
  <w:style w:type="character" w:customStyle="1" w:styleId="dg-libraryrate--number">
    <w:name w:val="dg-library__rate--number"/>
    <w:basedOn w:val="a0"/>
    <w:rsid w:val="00F52BBC"/>
  </w:style>
  <w:style w:type="character" w:customStyle="1" w:styleId="30">
    <w:name w:val="Заголовок 3 Знак"/>
    <w:basedOn w:val="a0"/>
    <w:link w:val="3"/>
    <w:uiPriority w:val="9"/>
    <w:rsid w:val="00F52BBC"/>
    <w:rPr>
      <w:rFonts w:ascii="Times New Roman" w:eastAsia="Times New Roman" w:hAnsi="Times New Roman" w:cs="Times New Roman"/>
      <w:b/>
      <w:bCs/>
      <w:sz w:val="27"/>
      <w:szCs w:val="27"/>
      <w:lang w:eastAsia="ru-RU"/>
    </w:rPr>
  </w:style>
  <w:style w:type="character" w:styleId="a4">
    <w:name w:val="Hyperlink"/>
    <w:basedOn w:val="a0"/>
    <w:uiPriority w:val="99"/>
    <w:semiHidden/>
    <w:unhideWhenUsed/>
    <w:rsid w:val="00F52BBC"/>
    <w:rPr>
      <w:color w:val="0000FF"/>
      <w:u w:val="single"/>
    </w:rPr>
  </w:style>
  <w:style w:type="character" w:styleId="a5">
    <w:name w:val="Strong"/>
    <w:basedOn w:val="a0"/>
    <w:uiPriority w:val="22"/>
    <w:qFormat/>
    <w:rsid w:val="00F52BBC"/>
    <w:rPr>
      <w:b/>
      <w:bCs/>
    </w:rPr>
  </w:style>
  <w:style w:type="character" w:customStyle="1" w:styleId="dg-slider-navls--prev">
    <w:name w:val="dg-slider-nav__ls--prev"/>
    <w:basedOn w:val="a0"/>
    <w:rsid w:val="00F52BBC"/>
  </w:style>
  <w:style w:type="character" w:customStyle="1" w:styleId="dg-slider-navls--next">
    <w:name w:val="dg-slider-nav__ls--next"/>
    <w:basedOn w:val="a0"/>
    <w:rsid w:val="00F52BBC"/>
  </w:style>
  <w:style w:type="paragraph" w:styleId="a6">
    <w:name w:val="Balloon Text"/>
    <w:basedOn w:val="a"/>
    <w:link w:val="a7"/>
    <w:uiPriority w:val="99"/>
    <w:semiHidden/>
    <w:unhideWhenUsed/>
    <w:rsid w:val="00F52BB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52BB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5202456">
      <w:bodyDiv w:val="1"/>
      <w:marLeft w:val="0"/>
      <w:marRight w:val="0"/>
      <w:marTop w:val="0"/>
      <w:marBottom w:val="0"/>
      <w:divBdr>
        <w:top w:val="none" w:sz="0" w:space="0" w:color="auto"/>
        <w:left w:val="none" w:sz="0" w:space="0" w:color="auto"/>
        <w:bottom w:val="none" w:sz="0" w:space="0" w:color="auto"/>
        <w:right w:val="none" w:sz="0" w:space="0" w:color="auto"/>
      </w:divBdr>
      <w:divsChild>
        <w:div w:id="1693919252">
          <w:marLeft w:val="0"/>
          <w:marRight w:val="0"/>
          <w:marTop w:val="0"/>
          <w:marBottom w:val="210"/>
          <w:divBdr>
            <w:top w:val="single" w:sz="6" w:space="0" w:color="1A6884"/>
            <w:left w:val="single" w:sz="6" w:space="0" w:color="1A6884"/>
            <w:bottom w:val="single" w:sz="6" w:space="0" w:color="1A6884"/>
            <w:right w:val="single" w:sz="6" w:space="0" w:color="1A6884"/>
          </w:divBdr>
          <w:divsChild>
            <w:div w:id="253174615">
              <w:marLeft w:val="0"/>
              <w:marRight w:val="0"/>
              <w:marTop w:val="0"/>
              <w:marBottom w:val="0"/>
              <w:divBdr>
                <w:top w:val="none" w:sz="0" w:space="0" w:color="auto"/>
                <w:left w:val="none" w:sz="0" w:space="0" w:color="auto"/>
                <w:bottom w:val="none" w:sz="0" w:space="0" w:color="auto"/>
                <w:right w:val="none" w:sz="0" w:space="0" w:color="auto"/>
              </w:divBdr>
            </w:div>
            <w:div w:id="1898205726">
              <w:marLeft w:val="0"/>
              <w:marRight w:val="0"/>
              <w:marTop w:val="0"/>
              <w:marBottom w:val="0"/>
              <w:divBdr>
                <w:top w:val="none" w:sz="0" w:space="0" w:color="auto"/>
                <w:left w:val="none" w:sz="0" w:space="0" w:color="auto"/>
                <w:bottom w:val="none" w:sz="0" w:space="0" w:color="auto"/>
                <w:right w:val="none" w:sz="0" w:space="0" w:color="auto"/>
              </w:divBdr>
              <w:divsChild>
                <w:div w:id="171411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602238">
      <w:bodyDiv w:val="1"/>
      <w:marLeft w:val="0"/>
      <w:marRight w:val="0"/>
      <w:marTop w:val="0"/>
      <w:marBottom w:val="0"/>
      <w:divBdr>
        <w:top w:val="none" w:sz="0" w:space="0" w:color="auto"/>
        <w:left w:val="none" w:sz="0" w:space="0" w:color="auto"/>
        <w:bottom w:val="none" w:sz="0" w:space="0" w:color="auto"/>
        <w:right w:val="none" w:sz="0" w:space="0" w:color="auto"/>
      </w:divBdr>
    </w:div>
    <w:div w:id="645012183">
      <w:bodyDiv w:val="1"/>
      <w:marLeft w:val="0"/>
      <w:marRight w:val="0"/>
      <w:marTop w:val="0"/>
      <w:marBottom w:val="0"/>
      <w:divBdr>
        <w:top w:val="none" w:sz="0" w:space="0" w:color="auto"/>
        <w:left w:val="none" w:sz="0" w:space="0" w:color="auto"/>
        <w:bottom w:val="none" w:sz="0" w:space="0" w:color="auto"/>
        <w:right w:val="none" w:sz="0" w:space="0" w:color="auto"/>
      </w:divBdr>
    </w:div>
    <w:div w:id="1932811625">
      <w:bodyDiv w:val="1"/>
      <w:marLeft w:val="0"/>
      <w:marRight w:val="0"/>
      <w:marTop w:val="0"/>
      <w:marBottom w:val="0"/>
      <w:divBdr>
        <w:top w:val="none" w:sz="0" w:space="0" w:color="auto"/>
        <w:left w:val="none" w:sz="0" w:space="0" w:color="auto"/>
        <w:bottom w:val="none" w:sz="0" w:space="0" w:color="auto"/>
        <w:right w:val="none" w:sz="0" w:space="0" w:color="auto"/>
      </w:divBdr>
      <w:divsChild>
        <w:div w:id="158740233">
          <w:marLeft w:val="0"/>
          <w:marRight w:val="0"/>
          <w:marTop w:val="0"/>
          <w:marBottom w:val="0"/>
          <w:divBdr>
            <w:top w:val="none" w:sz="0" w:space="0" w:color="auto"/>
            <w:left w:val="none" w:sz="0" w:space="0" w:color="auto"/>
            <w:bottom w:val="none" w:sz="0" w:space="0" w:color="auto"/>
            <w:right w:val="none" w:sz="0" w:space="0" w:color="auto"/>
          </w:divBdr>
          <w:divsChild>
            <w:div w:id="1891191787">
              <w:marLeft w:val="0"/>
              <w:marRight w:val="0"/>
              <w:marTop w:val="0"/>
              <w:marBottom w:val="0"/>
              <w:divBdr>
                <w:top w:val="none" w:sz="0" w:space="0" w:color="auto"/>
                <w:left w:val="none" w:sz="0" w:space="0" w:color="auto"/>
                <w:bottom w:val="none" w:sz="0" w:space="0" w:color="auto"/>
                <w:right w:val="none" w:sz="0" w:space="0" w:color="auto"/>
              </w:divBdr>
              <w:divsChild>
                <w:div w:id="142969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88789">
          <w:marLeft w:val="0"/>
          <w:marRight w:val="0"/>
          <w:marTop w:val="0"/>
          <w:marBottom w:val="0"/>
          <w:divBdr>
            <w:top w:val="none" w:sz="0" w:space="0" w:color="auto"/>
            <w:left w:val="none" w:sz="0" w:space="0" w:color="auto"/>
            <w:bottom w:val="none" w:sz="0" w:space="0" w:color="auto"/>
            <w:right w:val="none" w:sz="0" w:space="0" w:color="auto"/>
          </w:divBdr>
          <w:divsChild>
            <w:div w:id="1946114766">
              <w:marLeft w:val="0"/>
              <w:marRight w:val="129"/>
              <w:marTop w:val="0"/>
              <w:marBottom w:val="0"/>
              <w:divBdr>
                <w:top w:val="none" w:sz="0" w:space="0" w:color="auto"/>
                <w:left w:val="none" w:sz="0" w:space="0" w:color="auto"/>
                <w:bottom w:val="none" w:sz="0" w:space="0" w:color="auto"/>
                <w:right w:val="none" w:sz="0" w:space="0" w:color="auto"/>
              </w:divBdr>
            </w:div>
            <w:div w:id="569854634">
              <w:marLeft w:val="0"/>
              <w:marRight w:val="0"/>
              <w:marTop w:val="0"/>
              <w:marBottom w:val="0"/>
              <w:divBdr>
                <w:top w:val="none" w:sz="0" w:space="0" w:color="auto"/>
                <w:left w:val="none" w:sz="0" w:space="0" w:color="auto"/>
                <w:bottom w:val="none" w:sz="0" w:space="0" w:color="auto"/>
                <w:right w:val="none" w:sz="0" w:space="0" w:color="auto"/>
              </w:divBdr>
              <w:divsChild>
                <w:div w:id="114616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metod-kopilka.ru/go.html?href=http%3A%2F%2Fsatway.ru%2Fblog%2Flack-of-self-confidence-intro%2F" TargetMode="External"/><Relationship Id="rId12" Type="http://schemas.openxmlformats.org/officeDocument/2006/relationships/hyperlink" Target="http://infourok.ru/go.html?href=http%3A%2F%2Fwww.vashpsixolog.ru%2Feducating-students%2F66-recommendations-students-from-the-psychology%2F158-precepts-studen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FF9EB-7479-439E-A53B-DB49D3310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5042</Words>
  <Characters>28746</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КАТЯ</dc:creator>
  <cp:keywords/>
  <dc:description/>
  <cp:lastModifiedBy>КАТЯ</cp:lastModifiedBy>
  <cp:revision>2</cp:revision>
  <dcterms:created xsi:type="dcterms:W3CDTF">2018-12-06T18:15:00Z</dcterms:created>
  <dcterms:modified xsi:type="dcterms:W3CDTF">2018-12-06T19:12:00Z</dcterms:modified>
</cp:coreProperties>
</file>